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5" w:rsidRDefault="007F7E95" w:rsidP="00BF3060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033C45" w:rsidRDefault="00033C45" w:rsidP="00BF3060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033C45" w:rsidRDefault="00033C45" w:rsidP="00BF3060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033C45" w:rsidRPr="005E60DC" w:rsidRDefault="00033C45" w:rsidP="00033C45">
      <w:pPr>
        <w:pStyle w:val="Bezodstpw"/>
        <w:jc w:val="center"/>
        <w:rPr>
          <w:rFonts w:cs="Times New Roman"/>
          <w:b/>
          <w:color w:val="002060"/>
          <w:sz w:val="28"/>
          <w:szCs w:val="28"/>
        </w:rPr>
      </w:pPr>
      <w:r w:rsidRPr="005E60DC">
        <w:rPr>
          <w:rFonts w:cs="Times New Roman"/>
          <w:b/>
          <w:color w:val="002060"/>
          <w:sz w:val="28"/>
          <w:szCs w:val="28"/>
        </w:rPr>
        <w:t xml:space="preserve">Program </w:t>
      </w:r>
      <w:r w:rsidR="00C660A1">
        <w:rPr>
          <w:rFonts w:cs="Times New Roman"/>
          <w:b/>
          <w:color w:val="002060"/>
          <w:sz w:val="28"/>
          <w:szCs w:val="28"/>
        </w:rPr>
        <w:t>VI</w:t>
      </w:r>
      <w:r w:rsidR="00673499">
        <w:rPr>
          <w:rFonts w:cs="Times New Roman"/>
          <w:b/>
          <w:color w:val="002060"/>
          <w:sz w:val="28"/>
          <w:szCs w:val="28"/>
        </w:rPr>
        <w:t>I</w:t>
      </w:r>
      <w:r w:rsidR="00C660A1">
        <w:rPr>
          <w:rFonts w:cs="Times New Roman"/>
          <w:b/>
          <w:color w:val="002060"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>Ogólnopolskiej</w:t>
      </w:r>
      <w:r w:rsidRPr="005E60DC">
        <w:rPr>
          <w:rFonts w:cs="Times New Roman"/>
          <w:b/>
          <w:color w:val="002060"/>
          <w:sz w:val="28"/>
          <w:szCs w:val="28"/>
        </w:rPr>
        <w:t xml:space="preserve"> Konferencji Naukowej </w:t>
      </w:r>
    </w:p>
    <w:p w:rsidR="00033C45" w:rsidRPr="005F6987" w:rsidRDefault="00033C45" w:rsidP="00033C45">
      <w:pPr>
        <w:pStyle w:val="Bezodstpw"/>
        <w:jc w:val="center"/>
        <w:rPr>
          <w:rFonts w:cs="Times New Roman"/>
          <w:b/>
          <w:color w:val="002060"/>
          <w:sz w:val="32"/>
          <w:szCs w:val="32"/>
        </w:rPr>
      </w:pPr>
      <w:r w:rsidRPr="005F6987">
        <w:rPr>
          <w:rFonts w:cs="Times New Roman"/>
          <w:b/>
          <w:color w:val="002060"/>
          <w:sz w:val="32"/>
          <w:szCs w:val="32"/>
        </w:rPr>
        <w:t>„Prawo i zarządzanie w systemie oświaty"</w:t>
      </w:r>
    </w:p>
    <w:p w:rsidR="00033C45" w:rsidRPr="005F6987" w:rsidRDefault="00033C45" w:rsidP="00033C45">
      <w:pPr>
        <w:pStyle w:val="Bezodstpw"/>
        <w:rPr>
          <w:rFonts w:cs="Times New Roman"/>
          <w:b/>
          <w:sz w:val="24"/>
          <w:szCs w:val="24"/>
        </w:rPr>
      </w:pPr>
    </w:p>
    <w:p w:rsidR="00033C45" w:rsidRPr="00163FA6" w:rsidRDefault="00C660A1" w:rsidP="00033C45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16 </w:t>
      </w:r>
      <w:r w:rsidR="002F326D">
        <w:rPr>
          <w:rFonts w:cs="Times New Roman"/>
          <w:b/>
          <w:sz w:val="24"/>
          <w:szCs w:val="24"/>
        </w:rPr>
        <w:t>listopada</w:t>
      </w:r>
      <w:r w:rsidR="00033C45" w:rsidRPr="00163FA6">
        <w:rPr>
          <w:rFonts w:cs="Times New Roman"/>
          <w:b/>
          <w:sz w:val="24"/>
          <w:szCs w:val="24"/>
        </w:rPr>
        <w:t xml:space="preserve"> 2015 r. </w:t>
      </w:r>
    </w:p>
    <w:p w:rsidR="00033C45" w:rsidRPr="005F6987" w:rsidRDefault="00033C45" w:rsidP="00033C45">
      <w:pPr>
        <w:pStyle w:val="Bezodstpw"/>
        <w:jc w:val="center"/>
        <w:rPr>
          <w:rFonts w:cs="Times New Roman"/>
          <w:sz w:val="24"/>
          <w:szCs w:val="24"/>
        </w:rPr>
      </w:pPr>
    </w:p>
    <w:p w:rsidR="00033C45" w:rsidRPr="00163FA6" w:rsidRDefault="00033C45" w:rsidP="00033C45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163FA6">
        <w:rPr>
          <w:rFonts w:cs="Times New Roman"/>
          <w:b/>
          <w:sz w:val="24"/>
          <w:szCs w:val="24"/>
        </w:rPr>
        <w:t xml:space="preserve">Siedziba Uczelni Techniczno - Handlowej im. Heleny Chodkowskiej </w:t>
      </w:r>
      <w:r w:rsidRPr="00163FA6">
        <w:rPr>
          <w:rFonts w:cs="Times New Roman"/>
          <w:b/>
          <w:sz w:val="24"/>
          <w:szCs w:val="24"/>
        </w:rPr>
        <w:br/>
        <w:t>(ul. Jagiellońska 82, Warszawa)</w:t>
      </w:r>
    </w:p>
    <w:p w:rsidR="00033C45" w:rsidRDefault="00033C45" w:rsidP="00033C45">
      <w:pPr>
        <w:pStyle w:val="Bezodstpw"/>
        <w:rPr>
          <w:rFonts w:cs="Times New Roman"/>
          <w:sz w:val="24"/>
          <w:szCs w:val="24"/>
        </w:rPr>
      </w:pPr>
    </w:p>
    <w:p w:rsidR="00940108" w:rsidRPr="005F6987" w:rsidRDefault="00940108" w:rsidP="00033C45">
      <w:pPr>
        <w:pStyle w:val="Bezodstpw"/>
        <w:rPr>
          <w:rFonts w:cs="Times New Roman"/>
          <w:sz w:val="24"/>
          <w:szCs w:val="24"/>
        </w:rPr>
      </w:pPr>
    </w:p>
    <w:p w:rsidR="00033C45" w:rsidRPr="00534137" w:rsidRDefault="00FD275B" w:rsidP="00033C45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9</w:t>
      </w:r>
      <w:r w:rsidR="00033C45" w:rsidRPr="00534137">
        <w:rPr>
          <w:rFonts w:cs="Times New Roman"/>
          <w:b/>
          <w:color w:val="002060"/>
          <w:sz w:val="24"/>
          <w:szCs w:val="24"/>
        </w:rPr>
        <w:t>.</w:t>
      </w:r>
      <w:r>
        <w:rPr>
          <w:rFonts w:cs="Times New Roman"/>
          <w:b/>
          <w:color w:val="002060"/>
          <w:sz w:val="24"/>
          <w:szCs w:val="24"/>
        </w:rPr>
        <w:t>30</w:t>
      </w:r>
      <w:r w:rsidR="00033C45" w:rsidRPr="00534137">
        <w:rPr>
          <w:rFonts w:cs="Times New Roman"/>
          <w:b/>
          <w:color w:val="002060"/>
          <w:sz w:val="24"/>
          <w:szCs w:val="24"/>
        </w:rPr>
        <w:t xml:space="preserve"> – 1</w:t>
      </w:r>
      <w:r w:rsidR="009A2C76">
        <w:rPr>
          <w:rFonts w:cs="Times New Roman"/>
          <w:b/>
          <w:color w:val="002060"/>
          <w:sz w:val="24"/>
          <w:szCs w:val="24"/>
        </w:rPr>
        <w:t>0</w:t>
      </w:r>
      <w:r w:rsidR="00033C45" w:rsidRPr="00534137">
        <w:rPr>
          <w:rFonts w:cs="Times New Roman"/>
          <w:b/>
          <w:color w:val="002060"/>
          <w:sz w:val="24"/>
          <w:szCs w:val="24"/>
        </w:rPr>
        <w:t>.</w:t>
      </w:r>
      <w:r>
        <w:rPr>
          <w:rFonts w:cs="Times New Roman"/>
          <w:b/>
          <w:color w:val="002060"/>
          <w:sz w:val="24"/>
          <w:szCs w:val="24"/>
        </w:rPr>
        <w:t>0</w:t>
      </w:r>
      <w:r w:rsidR="00940108">
        <w:rPr>
          <w:rFonts w:cs="Times New Roman"/>
          <w:b/>
          <w:color w:val="002060"/>
          <w:sz w:val="24"/>
          <w:szCs w:val="24"/>
        </w:rPr>
        <w:t>0</w:t>
      </w:r>
      <w:r w:rsidR="00033C45" w:rsidRPr="00534137">
        <w:rPr>
          <w:rFonts w:cs="Times New Roman"/>
          <w:b/>
          <w:color w:val="002060"/>
          <w:sz w:val="24"/>
          <w:szCs w:val="24"/>
        </w:rPr>
        <w:t xml:space="preserve"> REJESTRACJA UCZESTNIKÓW </w:t>
      </w:r>
      <w:r w:rsidR="00940108">
        <w:rPr>
          <w:rFonts w:cs="Times New Roman"/>
          <w:b/>
          <w:color w:val="002060"/>
          <w:sz w:val="24"/>
          <w:szCs w:val="24"/>
        </w:rPr>
        <w:t>KONFERENCJI</w:t>
      </w:r>
    </w:p>
    <w:p w:rsidR="00033C45" w:rsidRPr="00534137" w:rsidRDefault="00033C45" w:rsidP="00033C45">
      <w:pPr>
        <w:pStyle w:val="Bezodstpw"/>
        <w:rPr>
          <w:rFonts w:cs="Times New Roman"/>
          <w:color w:val="002060"/>
          <w:sz w:val="24"/>
          <w:szCs w:val="24"/>
        </w:rPr>
      </w:pPr>
    </w:p>
    <w:p w:rsidR="00033C45" w:rsidRPr="00534137" w:rsidRDefault="00033C45" w:rsidP="00033C45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534137">
        <w:rPr>
          <w:rFonts w:cs="Times New Roman"/>
          <w:b/>
          <w:color w:val="002060"/>
          <w:sz w:val="24"/>
          <w:szCs w:val="24"/>
        </w:rPr>
        <w:t>1</w:t>
      </w:r>
      <w:r w:rsidR="009A2C76">
        <w:rPr>
          <w:rFonts w:cs="Times New Roman"/>
          <w:b/>
          <w:color w:val="002060"/>
          <w:sz w:val="24"/>
          <w:szCs w:val="24"/>
        </w:rPr>
        <w:t>0</w:t>
      </w:r>
      <w:r w:rsidRPr="00534137">
        <w:rPr>
          <w:rFonts w:cs="Times New Roman"/>
          <w:b/>
          <w:color w:val="002060"/>
          <w:sz w:val="24"/>
          <w:szCs w:val="24"/>
        </w:rPr>
        <w:t>.</w:t>
      </w:r>
      <w:r w:rsidR="00FD275B">
        <w:rPr>
          <w:rFonts w:cs="Times New Roman"/>
          <w:b/>
          <w:color w:val="002060"/>
          <w:sz w:val="24"/>
          <w:szCs w:val="24"/>
        </w:rPr>
        <w:t>0</w:t>
      </w:r>
      <w:r w:rsidRPr="00534137">
        <w:rPr>
          <w:rFonts w:cs="Times New Roman"/>
          <w:b/>
          <w:color w:val="002060"/>
          <w:sz w:val="24"/>
          <w:szCs w:val="24"/>
        </w:rPr>
        <w:t xml:space="preserve">0 </w:t>
      </w:r>
      <w:r w:rsidR="005C0AFB" w:rsidRPr="00534137">
        <w:rPr>
          <w:rFonts w:cs="Times New Roman"/>
          <w:b/>
          <w:color w:val="002060"/>
          <w:sz w:val="24"/>
          <w:szCs w:val="24"/>
        </w:rPr>
        <w:t>–</w:t>
      </w:r>
      <w:r w:rsidRPr="00534137">
        <w:rPr>
          <w:rFonts w:cs="Times New Roman"/>
          <w:b/>
          <w:color w:val="002060"/>
          <w:sz w:val="24"/>
          <w:szCs w:val="24"/>
        </w:rPr>
        <w:t xml:space="preserve"> POWITANIE</w:t>
      </w:r>
      <w:r w:rsidR="005F6987" w:rsidRPr="00534137">
        <w:rPr>
          <w:rFonts w:cs="Times New Roman"/>
          <w:b/>
          <w:color w:val="002060"/>
          <w:sz w:val="24"/>
          <w:szCs w:val="24"/>
        </w:rPr>
        <w:t xml:space="preserve"> PRZEZ WŁ</w:t>
      </w:r>
      <w:r w:rsidRPr="00534137">
        <w:rPr>
          <w:rFonts w:cs="Times New Roman"/>
          <w:b/>
          <w:color w:val="002060"/>
          <w:sz w:val="24"/>
          <w:szCs w:val="24"/>
        </w:rPr>
        <w:t xml:space="preserve">ADZE AKADEMICKIE UCZELNI </w:t>
      </w:r>
    </w:p>
    <w:p w:rsidR="00033C45" w:rsidRDefault="00033C45" w:rsidP="00033C45">
      <w:pPr>
        <w:pStyle w:val="Bezodstpw"/>
        <w:rPr>
          <w:rFonts w:cs="Times New Roman"/>
          <w:b/>
          <w:sz w:val="24"/>
          <w:szCs w:val="24"/>
        </w:rPr>
      </w:pPr>
    </w:p>
    <w:p w:rsidR="002B3A9D" w:rsidRDefault="002B3A9D" w:rsidP="00033C45">
      <w:pPr>
        <w:pStyle w:val="Bezodstpw"/>
        <w:rPr>
          <w:rFonts w:cs="Times New Roman"/>
          <w:b/>
          <w:sz w:val="24"/>
          <w:szCs w:val="24"/>
        </w:rPr>
      </w:pPr>
    </w:p>
    <w:p w:rsidR="002B3A9D" w:rsidRPr="002F326D" w:rsidRDefault="002B3A9D" w:rsidP="00033C45">
      <w:pPr>
        <w:pStyle w:val="Bezodstpw"/>
        <w:rPr>
          <w:rFonts w:cs="Times New Roman"/>
          <w:b/>
          <w:color w:val="C00000"/>
          <w:sz w:val="24"/>
          <w:szCs w:val="24"/>
        </w:rPr>
      </w:pPr>
      <w:r w:rsidRPr="002F326D">
        <w:rPr>
          <w:rFonts w:cs="Times New Roman"/>
          <w:b/>
          <w:color w:val="C00000"/>
          <w:sz w:val="24"/>
          <w:szCs w:val="24"/>
          <w:u w:val="single"/>
        </w:rPr>
        <w:t>Moderowanie konferencji</w:t>
      </w:r>
      <w:r w:rsidRPr="002F326D">
        <w:rPr>
          <w:rFonts w:cs="Times New Roman"/>
          <w:b/>
          <w:color w:val="C00000"/>
          <w:sz w:val="24"/>
          <w:szCs w:val="24"/>
        </w:rPr>
        <w:t xml:space="preserve">: </w:t>
      </w:r>
      <w:r w:rsidR="001A6641" w:rsidRPr="002F326D">
        <w:rPr>
          <w:rFonts w:cs="Times New Roman"/>
          <w:b/>
          <w:color w:val="C00000"/>
          <w:sz w:val="24"/>
          <w:szCs w:val="24"/>
        </w:rPr>
        <w:t>gen.</w:t>
      </w:r>
      <w:r w:rsidRPr="002F326D">
        <w:rPr>
          <w:rFonts w:cs="Times New Roman"/>
          <w:b/>
          <w:color w:val="C00000"/>
          <w:sz w:val="24"/>
          <w:szCs w:val="24"/>
        </w:rPr>
        <w:t xml:space="preserve"> prof. </w:t>
      </w:r>
      <w:r w:rsidR="001A6641" w:rsidRPr="002F326D">
        <w:rPr>
          <w:rFonts w:cs="Times New Roman"/>
          <w:b/>
          <w:color w:val="C00000"/>
          <w:sz w:val="24"/>
          <w:szCs w:val="24"/>
        </w:rPr>
        <w:t>dr Tadeusz Jemioło</w:t>
      </w:r>
    </w:p>
    <w:p w:rsidR="003F3826" w:rsidRPr="002F326D" w:rsidRDefault="003F3826" w:rsidP="00033C45">
      <w:pPr>
        <w:pStyle w:val="Bezodstpw"/>
        <w:rPr>
          <w:rFonts w:cs="Times New Roman"/>
          <w:b/>
          <w:color w:val="C00000"/>
          <w:sz w:val="24"/>
          <w:szCs w:val="24"/>
        </w:rPr>
      </w:pPr>
    </w:p>
    <w:p w:rsidR="002B3A9D" w:rsidRPr="002F326D" w:rsidRDefault="00033C45" w:rsidP="00033C45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 w:rsidRPr="002F326D">
        <w:rPr>
          <w:rFonts w:cs="Times New Roman"/>
          <w:b/>
          <w:color w:val="C00000"/>
          <w:sz w:val="24"/>
          <w:szCs w:val="24"/>
          <w:u w:val="single"/>
        </w:rPr>
        <w:t>1</w:t>
      </w:r>
      <w:r w:rsidR="009A2C76" w:rsidRPr="002F326D">
        <w:rPr>
          <w:rFonts w:cs="Times New Roman"/>
          <w:b/>
          <w:color w:val="C00000"/>
          <w:sz w:val="24"/>
          <w:szCs w:val="24"/>
          <w:u w:val="single"/>
        </w:rPr>
        <w:t>0</w:t>
      </w:r>
      <w:r w:rsidRPr="002F326D">
        <w:rPr>
          <w:rFonts w:cs="Times New Roman"/>
          <w:b/>
          <w:color w:val="C00000"/>
          <w:sz w:val="24"/>
          <w:szCs w:val="24"/>
          <w:u w:val="single"/>
        </w:rPr>
        <w:t>.</w:t>
      </w:r>
      <w:r w:rsidR="00FD275B" w:rsidRPr="002F326D">
        <w:rPr>
          <w:rFonts w:cs="Times New Roman"/>
          <w:b/>
          <w:color w:val="C00000"/>
          <w:sz w:val="24"/>
          <w:szCs w:val="24"/>
          <w:u w:val="single"/>
        </w:rPr>
        <w:t>1</w:t>
      </w:r>
      <w:r w:rsidRPr="002F326D">
        <w:rPr>
          <w:rFonts w:cs="Times New Roman"/>
          <w:b/>
          <w:color w:val="C00000"/>
          <w:sz w:val="24"/>
          <w:szCs w:val="24"/>
          <w:u w:val="single"/>
        </w:rPr>
        <w:t>0 - PANEL PIERWSZY</w:t>
      </w:r>
    </w:p>
    <w:p w:rsidR="003F3826" w:rsidRDefault="003F3826" w:rsidP="00033C45">
      <w:pPr>
        <w:pStyle w:val="Bezodstpw"/>
        <w:ind w:firstLine="708"/>
        <w:rPr>
          <w:rFonts w:cs="Arial"/>
          <w:b/>
          <w:color w:val="0F243E" w:themeColor="text2" w:themeShade="80"/>
          <w:sz w:val="24"/>
          <w:szCs w:val="24"/>
          <w:u w:val="single"/>
        </w:rPr>
      </w:pPr>
    </w:p>
    <w:p w:rsidR="00033C45" w:rsidRPr="00534137" w:rsidRDefault="00033C45" w:rsidP="00033C45">
      <w:pPr>
        <w:pStyle w:val="Bezodstpw"/>
        <w:ind w:firstLine="708"/>
        <w:rPr>
          <w:rFonts w:cs="Times New Roman"/>
          <w:b/>
          <w:color w:val="002060"/>
          <w:sz w:val="24"/>
          <w:szCs w:val="24"/>
          <w:u w:val="single"/>
        </w:rPr>
      </w:pPr>
      <w:r w:rsidRPr="002D40E0">
        <w:rPr>
          <w:rFonts w:cs="Arial"/>
          <w:b/>
          <w:color w:val="002060"/>
          <w:sz w:val="24"/>
          <w:szCs w:val="24"/>
          <w:u w:val="single"/>
        </w:rPr>
        <w:t>OCHRONA</w:t>
      </w:r>
      <w:r w:rsidRPr="00534137">
        <w:rPr>
          <w:rFonts w:cs="Arial"/>
          <w:b/>
          <w:color w:val="002060"/>
          <w:sz w:val="24"/>
          <w:szCs w:val="24"/>
          <w:u w:val="single"/>
        </w:rPr>
        <w:t xml:space="preserve"> DANYCH OSOBOWYCH W DZIAŁALNOŚCI SZKOŁY</w:t>
      </w:r>
    </w:p>
    <w:p w:rsidR="00033C45" w:rsidRPr="002D40E0" w:rsidRDefault="00FD275B" w:rsidP="002D40E0">
      <w:pPr>
        <w:pStyle w:val="Bezodstpw"/>
        <w:ind w:firstLine="708"/>
        <w:jc w:val="both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G</w:t>
      </w:r>
      <w:r w:rsidR="00033C45" w:rsidRPr="002D40E0">
        <w:rPr>
          <w:rFonts w:cs="Arial"/>
          <w:b/>
          <w:color w:val="002060"/>
          <w:sz w:val="24"/>
          <w:szCs w:val="24"/>
        </w:rPr>
        <w:t xml:space="preserve">en. Marek </w:t>
      </w:r>
      <w:proofErr w:type="spellStart"/>
      <w:r w:rsidR="00033C45" w:rsidRPr="002D40E0">
        <w:rPr>
          <w:rFonts w:cs="Arial"/>
          <w:b/>
          <w:color w:val="002060"/>
          <w:sz w:val="24"/>
          <w:szCs w:val="24"/>
        </w:rPr>
        <w:t>Dukaczewski</w:t>
      </w:r>
      <w:proofErr w:type="spellEnd"/>
      <w:r w:rsidR="002D40E0" w:rsidRPr="002D40E0">
        <w:rPr>
          <w:rFonts w:cs="Arial"/>
          <w:b/>
          <w:color w:val="002060"/>
          <w:sz w:val="24"/>
          <w:szCs w:val="24"/>
        </w:rPr>
        <w:t xml:space="preserve"> (</w:t>
      </w:r>
      <w:r w:rsidR="00653C93">
        <w:rPr>
          <w:rFonts w:cs="Arial"/>
          <w:b/>
          <w:color w:val="002060"/>
          <w:sz w:val="24"/>
          <w:szCs w:val="24"/>
        </w:rPr>
        <w:t>UTH</w:t>
      </w:r>
      <w:r w:rsidR="002D40E0" w:rsidRPr="002D40E0">
        <w:rPr>
          <w:rFonts w:cs="Arial"/>
          <w:b/>
          <w:color w:val="002060"/>
          <w:sz w:val="24"/>
          <w:szCs w:val="24"/>
        </w:rPr>
        <w:t>)</w:t>
      </w:r>
    </w:p>
    <w:p w:rsidR="00653C93" w:rsidRPr="00653C93" w:rsidRDefault="00653C93" w:rsidP="00C660A1">
      <w:pPr>
        <w:pStyle w:val="Bezodstpw"/>
        <w:ind w:left="708"/>
        <w:jc w:val="both"/>
        <w:rPr>
          <w:rFonts w:cs="Times New Roman"/>
          <w:sz w:val="16"/>
          <w:szCs w:val="16"/>
        </w:rPr>
      </w:pPr>
    </w:p>
    <w:p w:rsidR="00C660A1" w:rsidRPr="00C660A1" w:rsidRDefault="002D5D73" w:rsidP="00C660A1">
      <w:pPr>
        <w:pStyle w:val="Bezodstpw"/>
        <w:ind w:left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3C45" w:rsidRPr="00C660A1">
        <w:rPr>
          <w:rFonts w:cs="Times New Roman"/>
          <w:sz w:val="24"/>
          <w:szCs w:val="24"/>
        </w:rPr>
        <w:t xml:space="preserve">W </w:t>
      </w:r>
      <w:r w:rsidR="002B3A9D" w:rsidRPr="00C660A1">
        <w:rPr>
          <w:rFonts w:cs="Times New Roman"/>
          <w:sz w:val="24"/>
          <w:szCs w:val="24"/>
        </w:rPr>
        <w:t>ramach wystąpienia</w:t>
      </w:r>
      <w:r w:rsidR="00033C45" w:rsidRPr="00C660A1">
        <w:rPr>
          <w:rFonts w:cs="Times New Roman"/>
          <w:sz w:val="24"/>
          <w:szCs w:val="24"/>
        </w:rPr>
        <w:t xml:space="preserve"> </w:t>
      </w:r>
      <w:r w:rsidR="00033C45" w:rsidRPr="00C660A1">
        <w:rPr>
          <w:rFonts w:cs="Arial"/>
          <w:sz w:val="24"/>
          <w:szCs w:val="24"/>
        </w:rPr>
        <w:t xml:space="preserve">omówione zostaną następujące </w:t>
      </w:r>
      <w:r w:rsidR="009A2C76">
        <w:rPr>
          <w:rFonts w:cs="Arial"/>
          <w:sz w:val="24"/>
          <w:szCs w:val="24"/>
        </w:rPr>
        <w:t>zagadnienia</w:t>
      </w:r>
      <w:r w:rsidR="00033C45" w:rsidRPr="00C660A1">
        <w:rPr>
          <w:rFonts w:cs="Arial"/>
          <w:sz w:val="24"/>
          <w:szCs w:val="24"/>
        </w:rPr>
        <w:t>: zasady przetwarzania danych osobowych</w:t>
      </w:r>
      <w:r w:rsidR="009A2C76">
        <w:rPr>
          <w:rFonts w:cs="Arial"/>
          <w:sz w:val="24"/>
          <w:szCs w:val="24"/>
        </w:rPr>
        <w:t xml:space="preserve"> w świetle ustawy </w:t>
      </w:r>
      <w:r w:rsidR="009A2C76" w:rsidRPr="009A2C76">
        <w:rPr>
          <w:rFonts w:cs="Arial"/>
          <w:i/>
          <w:sz w:val="24"/>
          <w:szCs w:val="24"/>
        </w:rPr>
        <w:t>o ochronie danych osobowych</w:t>
      </w:r>
      <w:r w:rsidR="00C660A1">
        <w:rPr>
          <w:rFonts w:cs="Arial"/>
          <w:sz w:val="24"/>
          <w:szCs w:val="24"/>
        </w:rPr>
        <w:t>;</w:t>
      </w:r>
      <w:r w:rsidR="00C660A1" w:rsidRPr="00C660A1">
        <w:rPr>
          <w:rFonts w:cs="Arial"/>
          <w:sz w:val="24"/>
          <w:szCs w:val="24"/>
        </w:rPr>
        <w:t xml:space="preserve"> przykładowe dane podlegające przetwarzaniu</w:t>
      </w:r>
      <w:r w:rsidR="00C660A1">
        <w:rPr>
          <w:rFonts w:cs="Arial"/>
          <w:sz w:val="24"/>
          <w:szCs w:val="24"/>
        </w:rPr>
        <w:t>;</w:t>
      </w:r>
      <w:r w:rsidR="00033C45" w:rsidRPr="00C660A1">
        <w:rPr>
          <w:rFonts w:cs="Arial"/>
          <w:sz w:val="24"/>
          <w:szCs w:val="24"/>
        </w:rPr>
        <w:t xml:space="preserve"> </w:t>
      </w:r>
      <w:r w:rsidR="00C660A1" w:rsidRPr="00C660A1">
        <w:rPr>
          <w:rFonts w:cs="Arial"/>
          <w:sz w:val="24"/>
          <w:szCs w:val="24"/>
        </w:rPr>
        <w:t>zasady</w:t>
      </w:r>
      <w:r w:rsidR="00C660A1" w:rsidRPr="00C660A1">
        <w:rPr>
          <w:sz w:val="24"/>
          <w:szCs w:val="24"/>
        </w:rPr>
        <w:t xml:space="preserve"> zgłaszania zbiorów danych do Generalnego Inspektora Ochrony Danych Osobowych (GIODO)</w:t>
      </w:r>
      <w:r w:rsidR="00C660A1">
        <w:rPr>
          <w:sz w:val="24"/>
          <w:szCs w:val="24"/>
        </w:rPr>
        <w:t>;</w:t>
      </w:r>
      <w:r w:rsidR="00C660A1" w:rsidRPr="00C660A1">
        <w:rPr>
          <w:sz w:val="24"/>
          <w:szCs w:val="24"/>
        </w:rPr>
        <w:t xml:space="preserve"> środki zapewniające ochronę danych osobowych.</w:t>
      </w:r>
    </w:p>
    <w:p w:rsidR="003F3826" w:rsidRPr="005F6987" w:rsidRDefault="003F3826" w:rsidP="002B3A9D">
      <w:pPr>
        <w:pStyle w:val="Bezodstpw"/>
        <w:jc w:val="both"/>
        <w:rPr>
          <w:b/>
          <w:sz w:val="24"/>
          <w:szCs w:val="24"/>
        </w:rPr>
      </w:pPr>
    </w:p>
    <w:p w:rsidR="00972509" w:rsidRPr="00673499" w:rsidRDefault="00972509" w:rsidP="00033C45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 w:rsidRPr="00673499">
        <w:rPr>
          <w:rFonts w:cs="Times New Roman"/>
          <w:b/>
          <w:color w:val="C00000"/>
          <w:sz w:val="24"/>
          <w:szCs w:val="24"/>
          <w:u w:val="single"/>
        </w:rPr>
        <w:t>1</w:t>
      </w:r>
      <w:r w:rsidR="009A2C76" w:rsidRPr="00673499">
        <w:rPr>
          <w:rFonts w:cs="Times New Roman"/>
          <w:b/>
          <w:color w:val="C00000"/>
          <w:sz w:val="24"/>
          <w:szCs w:val="24"/>
          <w:u w:val="single"/>
        </w:rPr>
        <w:t>1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>.</w:t>
      </w:r>
      <w:r w:rsidR="00FD275B" w:rsidRPr="00673499">
        <w:rPr>
          <w:rFonts w:cs="Times New Roman"/>
          <w:b/>
          <w:color w:val="C00000"/>
          <w:sz w:val="24"/>
          <w:szCs w:val="24"/>
          <w:u w:val="single"/>
        </w:rPr>
        <w:t>1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>0 - PANEL DRUGI</w:t>
      </w:r>
    </w:p>
    <w:p w:rsidR="00977F5C" w:rsidRPr="00673499" w:rsidRDefault="00977F5C" w:rsidP="00033C45">
      <w:pPr>
        <w:pStyle w:val="Bezodstpw"/>
        <w:ind w:firstLine="708"/>
        <w:rPr>
          <w:rFonts w:cs="Times New Roman"/>
          <w:b/>
          <w:color w:val="002060"/>
          <w:sz w:val="24"/>
          <w:szCs w:val="24"/>
          <w:u w:val="single"/>
        </w:rPr>
      </w:pPr>
    </w:p>
    <w:p w:rsidR="002D5D73" w:rsidRPr="00B559DE" w:rsidRDefault="002D5D73" w:rsidP="002D5D73">
      <w:pPr>
        <w:spacing w:after="0" w:line="240" w:lineRule="auto"/>
        <w:rPr>
          <w:rFonts w:eastAsia="Times New Roman"/>
          <w:b/>
          <w:bCs/>
          <w:color w:val="002060"/>
          <w:sz w:val="24"/>
          <w:szCs w:val="24"/>
          <w:u w:val="single"/>
          <w:lang w:eastAsia="pl-PL"/>
        </w:rPr>
      </w:pPr>
      <w:r w:rsidRPr="00B559DE">
        <w:rPr>
          <w:rFonts w:eastAsia="Times New Roman"/>
          <w:b/>
          <w:bCs/>
          <w:color w:val="002060"/>
          <w:sz w:val="24"/>
          <w:szCs w:val="24"/>
          <w:lang w:eastAsia="pl-PL"/>
        </w:rPr>
        <w:tab/>
      </w:r>
      <w:r w:rsidRPr="00B559DE">
        <w:rPr>
          <w:rFonts w:eastAsia="Times New Roman"/>
          <w:b/>
          <w:bCs/>
          <w:color w:val="002060"/>
          <w:sz w:val="24"/>
          <w:szCs w:val="24"/>
          <w:u w:val="single"/>
          <w:lang w:eastAsia="pl-PL"/>
        </w:rPr>
        <w:t xml:space="preserve">SYSTEM OBRONY PRZED WYPALENIEM ZAWODOWYM PRACOWNIKA OŚWIATY </w:t>
      </w:r>
    </w:p>
    <w:p w:rsidR="00977F5C" w:rsidRPr="00673499" w:rsidRDefault="00FD275B" w:rsidP="00977F5C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  <w:r w:rsidRPr="00673499">
        <w:rPr>
          <w:rFonts w:cs="Times New Roman"/>
          <w:b/>
          <w:color w:val="002060"/>
          <w:sz w:val="24"/>
          <w:szCs w:val="24"/>
        </w:rPr>
        <w:t>D</w:t>
      </w:r>
      <w:r w:rsidR="00977F5C" w:rsidRPr="00673499">
        <w:rPr>
          <w:rFonts w:cs="Arial"/>
          <w:b/>
          <w:color w:val="002060"/>
          <w:sz w:val="24"/>
          <w:szCs w:val="24"/>
        </w:rPr>
        <w:t xml:space="preserve">r Agnieszka </w:t>
      </w:r>
      <w:proofErr w:type="spellStart"/>
      <w:r w:rsidR="00977F5C" w:rsidRPr="00673499">
        <w:rPr>
          <w:rFonts w:cs="Arial"/>
          <w:b/>
          <w:color w:val="002060"/>
          <w:sz w:val="24"/>
          <w:szCs w:val="24"/>
        </w:rPr>
        <w:t>Nowocień</w:t>
      </w:r>
      <w:proofErr w:type="spellEnd"/>
      <w:r w:rsidR="00977F5C" w:rsidRPr="00673499">
        <w:rPr>
          <w:rFonts w:cs="Arial"/>
          <w:b/>
          <w:color w:val="002060"/>
          <w:sz w:val="24"/>
          <w:szCs w:val="24"/>
        </w:rPr>
        <w:t xml:space="preserve"> (</w:t>
      </w:r>
      <w:r w:rsidR="00653C93" w:rsidRPr="00673499">
        <w:rPr>
          <w:rFonts w:cs="Arial"/>
          <w:b/>
          <w:color w:val="002060"/>
          <w:sz w:val="24"/>
          <w:szCs w:val="24"/>
        </w:rPr>
        <w:t>UTH</w:t>
      </w:r>
      <w:r w:rsidR="00977F5C" w:rsidRPr="00673499">
        <w:rPr>
          <w:rFonts w:cs="Arial"/>
          <w:b/>
          <w:color w:val="002060"/>
          <w:sz w:val="24"/>
          <w:szCs w:val="24"/>
        </w:rPr>
        <w:t>)</w:t>
      </w:r>
    </w:p>
    <w:p w:rsidR="002D5D73" w:rsidRDefault="002D5D73" w:rsidP="002D5D73">
      <w:pPr>
        <w:spacing w:after="0" w:line="240" w:lineRule="auto"/>
        <w:rPr>
          <w:rFonts w:eastAsia="Times New Roman"/>
          <w:b/>
          <w:bCs/>
          <w:color w:val="1F497D"/>
          <w:lang w:eastAsia="pl-PL"/>
        </w:rPr>
      </w:pPr>
      <w:r>
        <w:rPr>
          <w:rFonts w:eastAsia="Times New Roman"/>
          <w:b/>
          <w:bCs/>
          <w:color w:val="1F497D"/>
          <w:lang w:eastAsia="pl-PL"/>
        </w:rPr>
        <w:tab/>
      </w:r>
    </w:p>
    <w:p w:rsidR="002D5D73" w:rsidRPr="002D5D73" w:rsidRDefault="002D5D73" w:rsidP="002F326D">
      <w:pPr>
        <w:spacing w:after="0" w:line="240" w:lineRule="auto"/>
        <w:ind w:left="705" w:firstLine="705"/>
        <w:jc w:val="both"/>
        <w:rPr>
          <w:rFonts w:eastAsia="Times New Roman"/>
          <w:sz w:val="24"/>
          <w:szCs w:val="24"/>
          <w:lang w:eastAsia="pl-PL"/>
        </w:rPr>
      </w:pPr>
      <w:r w:rsidRPr="002D5D73">
        <w:rPr>
          <w:rFonts w:eastAsia="Times New Roman"/>
          <w:bCs/>
          <w:sz w:val="24"/>
          <w:szCs w:val="24"/>
          <w:lang w:eastAsia="pl-PL"/>
        </w:rPr>
        <w:t>Panel obejmie analizę następujących zagadnień: s</w:t>
      </w:r>
      <w:r w:rsidRPr="002D5D73">
        <w:rPr>
          <w:rFonts w:eastAsia="Times New Roman"/>
          <w:sz w:val="24"/>
          <w:szCs w:val="24"/>
          <w:lang w:eastAsia="pl-PL"/>
        </w:rPr>
        <w:t xml:space="preserve">pirala wypalenia; sygnały </w:t>
      </w:r>
      <w:r>
        <w:rPr>
          <w:rFonts w:eastAsia="Times New Roman"/>
          <w:sz w:val="24"/>
          <w:szCs w:val="24"/>
          <w:lang w:eastAsia="pl-PL"/>
        </w:rPr>
        <w:tab/>
      </w:r>
      <w:r w:rsidRPr="002D5D73">
        <w:rPr>
          <w:rFonts w:eastAsia="Times New Roman"/>
          <w:sz w:val="24"/>
          <w:szCs w:val="24"/>
          <w:lang w:eastAsia="pl-PL"/>
        </w:rPr>
        <w:t>alarmowe wysyłane przez organizm; wypalenie zawodowe</w:t>
      </w:r>
      <w:r w:rsidR="00673499">
        <w:rPr>
          <w:rFonts w:eastAsia="Times New Roman"/>
          <w:sz w:val="24"/>
          <w:szCs w:val="24"/>
          <w:lang w:eastAsia="pl-PL"/>
        </w:rPr>
        <w:t>,</w:t>
      </w:r>
      <w:r w:rsidRPr="002D5D73">
        <w:rPr>
          <w:rFonts w:eastAsia="Times New Roman"/>
          <w:sz w:val="24"/>
          <w:szCs w:val="24"/>
          <w:lang w:eastAsia="pl-PL"/>
        </w:rPr>
        <w:t xml:space="preserve"> a osobowość; bariery </w:t>
      </w:r>
      <w:r>
        <w:rPr>
          <w:rFonts w:eastAsia="Times New Roman"/>
          <w:sz w:val="24"/>
          <w:szCs w:val="24"/>
          <w:lang w:eastAsia="pl-PL"/>
        </w:rPr>
        <w:tab/>
      </w:r>
      <w:r w:rsidRPr="002D5D73">
        <w:rPr>
          <w:rFonts w:eastAsia="Times New Roman"/>
          <w:sz w:val="24"/>
          <w:szCs w:val="24"/>
          <w:lang w:eastAsia="pl-PL"/>
        </w:rPr>
        <w:t xml:space="preserve">ochronne – dbałość i prewencja; </w:t>
      </w:r>
      <w:proofErr w:type="spellStart"/>
      <w:r w:rsidRPr="002D5D73">
        <w:rPr>
          <w:rFonts w:eastAsia="Times New Roman"/>
          <w:sz w:val="24"/>
          <w:szCs w:val="24"/>
          <w:lang w:eastAsia="pl-PL"/>
        </w:rPr>
        <w:t>coaching</w:t>
      </w:r>
      <w:proofErr w:type="spellEnd"/>
      <w:r w:rsidRPr="002D5D73">
        <w:rPr>
          <w:rFonts w:eastAsia="Times New Roman"/>
          <w:sz w:val="24"/>
          <w:szCs w:val="24"/>
          <w:lang w:eastAsia="pl-PL"/>
        </w:rPr>
        <w:t xml:space="preserve"> kryzysowy jako niezbędna pomoc </w:t>
      </w:r>
      <w:r>
        <w:rPr>
          <w:rFonts w:eastAsia="Times New Roman"/>
          <w:sz w:val="24"/>
          <w:szCs w:val="24"/>
          <w:lang w:eastAsia="pl-PL"/>
        </w:rPr>
        <w:br/>
      </w:r>
      <w:r w:rsidRPr="002D5D73">
        <w:rPr>
          <w:rFonts w:eastAsia="Times New Roman"/>
          <w:sz w:val="24"/>
          <w:szCs w:val="24"/>
          <w:lang w:eastAsia="pl-PL"/>
        </w:rPr>
        <w:t>w wypaleniu zawodowym.</w:t>
      </w:r>
    </w:p>
    <w:p w:rsidR="003F3826" w:rsidRDefault="003F3826" w:rsidP="00033C45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</w:p>
    <w:p w:rsidR="00FD275B" w:rsidRPr="00B559DE" w:rsidRDefault="00FD275B" w:rsidP="00653C93">
      <w:pPr>
        <w:pStyle w:val="Bezodstpw"/>
        <w:ind w:left="705"/>
        <w:rPr>
          <w:rFonts w:cs="Times New Roman"/>
          <w:b/>
          <w:color w:val="002060"/>
          <w:sz w:val="24"/>
          <w:szCs w:val="24"/>
          <w:u w:val="single"/>
        </w:rPr>
      </w:pPr>
      <w:r w:rsidRPr="00B559DE">
        <w:rPr>
          <w:rFonts w:cs="Times New Roman"/>
          <w:b/>
          <w:color w:val="002060"/>
          <w:sz w:val="24"/>
          <w:szCs w:val="24"/>
          <w:u w:val="single"/>
        </w:rPr>
        <w:t xml:space="preserve">REGULACJE PRAWNE W ZAKRESIE POMOCY FINANSOWEJ DLA OSÓB NIEPEŁNOSPRAWNYCH </w:t>
      </w:r>
    </w:p>
    <w:p w:rsidR="00FD275B" w:rsidRPr="00534137" w:rsidRDefault="00FD275B" w:rsidP="00FD275B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  <w:r w:rsidRPr="001A6641">
        <w:rPr>
          <w:rFonts w:cs="Arial"/>
          <w:b/>
          <w:color w:val="002060"/>
          <w:sz w:val="24"/>
          <w:szCs w:val="24"/>
        </w:rPr>
        <w:t>Agnieszka Przybylska (</w:t>
      </w:r>
      <w:r w:rsidR="00653C93">
        <w:rPr>
          <w:rFonts w:cs="Arial"/>
          <w:b/>
          <w:color w:val="002060"/>
          <w:sz w:val="24"/>
          <w:szCs w:val="24"/>
        </w:rPr>
        <w:t>UTH</w:t>
      </w:r>
      <w:r>
        <w:rPr>
          <w:rFonts w:cs="Arial"/>
          <w:b/>
          <w:color w:val="002060"/>
          <w:sz w:val="24"/>
          <w:szCs w:val="24"/>
        </w:rPr>
        <w:t>)</w:t>
      </w:r>
    </w:p>
    <w:p w:rsidR="00FD275B" w:rsidRPr="00653C93" w:rsidRDefault="00FD275B" w:rsidP="00FD275B">
      <w:pPr>
        <w:pStyle w:val="Bezodstpw"/>
        <w:ind w:firstLine="708"/>
        <w:rPr>
          <w:rFonts w:cs="Times New Roman"/>
          <w:b/>
          <w:color w:val="0F243E" w:themeColor="text2" w:themeShade="80"/>
          <w:sz w:val="16"/>
          <w:szCs w:val="16"/>
        </w:rPr>
      </w:pPr>
    </w:p>
    <w:p w:rsidR="00FD275B" w:rsidRPr="003F3826" w:rsidRDefault="002D5D73" w:rsidP="00FD275B">
      <w:pPr>
        <w:pStyle w:val="Bezodstpw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D275B" w:rsidRPr="003F3826">
        <w:rPr>
          <w:rFonts w:cs="Times New Roman"/>
          <w:sz w:val="24"/>
          <w:szCs w:val="24"/>
        </w:rPr>
        <w:t xml:space="preserve">Wystąpienie koncentruje się na przedstawieniu </w:t>
      </w:r>
      <w:r w:rsidR="00FD275B">
        <w:rPr>
          <w:rFonts w:cs="Times New Roman"/>
          <w:sz w:val="24"/>
          <w:szCs w:val="24"/>
        </w:rPr>
        <w:t>unormowań prawnych stanowiących podstawę udzielania pomocy finansowej dla osób niepełnosprawnych uczących się oraz zasad organizacyjnych związanych z ubieganiem się o tego rodzaju wsparcie.</w:t>
      </w:r>
    </w:p>
    <w:p w:rsidR="00C660A1" w:rsidRDefault="00C660A1" w:rsidP="00033C45">
      <w:pPr>
        <w:pStyle w:val="Bezodstpw"/>
        <w:rPr>
          <w:rFonts w:ascii="Arial" w:hAnsi="Arial" w:cs="Arial"/>
          <w:b/>
          <w:sz w:val="24"/>
          <w:szCs w:val="24"/>
        </w:rPr>
      </w:pPr>
    </w:p>
    <w:p w:rsidR="00FD275B" w:rsidRDefault="00FD275B" w:rsidP="00033C45">
      <w:pPr>
        <w:pStyle w:val="Bezodstpw"/>
        <w:rPr>
          <w:rFonts w:cs="Times New Roman"/>
          <w:b/>
          <w:color w:val="0F243E" w:themeColor="text2" w:themeShade="80"/>
          <w:sz w:val="24"/>
          <w:szCs w:val="24"/>
        </w:rPr>
      </w:pPr>
    </w:p>
    <w:p w:rsidR="00FB7BB5" w:rsidRPr="00534137" w:rsidRDefault="00FB7BB5" w:rsidP="00FB7BB5">
      <w:pPr>
        <w:pStyle w:val="Bezodstpw"/>
        <w:ind w:firstLine="708"/>
        <w:rPr>
          <w:rFonts w:cs="Times New Roman"/>
          <w:b/>
          <w:color w:val="002060"/>
          <w:sz w:val="24"/>
          <w:szCs w:val="24"/>
          <w:u w:val="single"/>
        </w:rPr>
      </w:pPr>
      <w:r w:rsidRPr="00534137">
        <w:rPr>
          <w:rFonts w:cs="Arial"/>
          <w:b/>
          <w:color w:val="002060"/>
          <w:sz w:val="24"/>
          <w:szCs w:val="24"/>
          <w:u w:val="single"/>
        </w:rPr>
        <w:t>FUNDUSZE UNIJNE DLA OŚWIATY</w:t>
      </w:r>
    </w:p>
    <w:p w:rsidR="00FB7BB5" w:rsidRPr="00534137" w:rsidRDefault="00FB7BB5" w:rsidP="00FB7BB5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  <w:r w:rsidRPr="00534137">
        <w:rPr>
          <w:rFonts w:cs="Arial"/>
          <w:b/>
          <w:color w:val="002060"/>
          <w:sz w:val="24"/>
          <w:szCs w:val="24"/>
        </w:rPr>
        <w:t>Rafał Uhl</w:t>
      </w:r>
      <w:r w:rsidR="005A5FC5">
        <w:rPr>
          <w:rFonts w:cs="Arial"/>
          <w:b/>
          <w:color w:val="002060"/>
          <w:sz w:val="24"/>
          <w:szCs w:val="24"/>
        </w:rPr>
        <w:t xml:space="preserve"> (UTH)</w:t>
      </w:r>
    </w:p>
    <w:p w:rsidR="00FB7BB5" w:rsidRPr="002B3A9D" w:rsidRDefault="006B0104" w:rsidP="00FB7BB5">
      <w:pPr>
        <w:pStyle w:val="Bezodstpw"/>
        <w:ind w:left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B7BB5" w:rsidRPr="005F6987">
        <w:rPr>
          <w:rFonts w:cs="Times New Roman"/>
          <w:sz w:val="24"/>
          <w:szCs w:val="24"/>
        </w:rPr>
        <w:t xml:space="preserve">W </w:t>
      </w:r>
      <w:r w:rsidR="00FB7BB5">
        <w:rPr>
          <w:rFonts w:cs="Times New Roman"/>
          <w:sz w:val="24"/>
          <w:szCs w:val="24"/>
        </w:rPr>
        <w:t>ramach wystąpienia</w:t>
      </w:r>
      <w:r w:rsidR="00FB7BB5" w:rsidRPr="005F6987">
        <w:rPr>
          <w:rFonts w:cs="Times New Roman"/>
          <w:sz w:val="24"/>
          <w:szCs w:val="24"/>
        </w:rPr>
        <w:t xml:space="preserve"> </w:t>
      </w:r>
      <w:r w:rsidR="00FB7BB5">
        <w:rPr>
          <w:rFonts w:cs="Arial"/>
          <w:sz w:val="24"/>
          <w:szCs w:val="24"/>
        </w:rPr>
        <w:t xml:space="preserve">przedstawione zostaną zasady organizacyjno- prawne pozyskiwania funduszy unijnych na cele oświatowe. </w:t>
      </w:r>
    </w:p>
    <w:p w:rsidR="002D5D73" w:rsidRDefault="002D5D73" w:rsidP="00033C45">
      <w:pPr>
        <w:pStyle w:val="Bezodstpw"/>
        <w:rPr>
          <w:rFonts w:cs="Times New Roman"/>
          <w:b/>
          <w:color w:val="0F243E" w:themeColor="text2" w:themeShade="80"/>
          <w:sz w:val="24"/>
          <w:szCs w:val="24"/>
        </w:rPr>
      </w:pPr>
    </w:p>
    <w:p w:rsidR="00C579A1" w:rsidRDefault="00C579A1" w:rsidP="00033C45">
      <w:pPr>
        <w:pStyle w:val="Bezodstpw"/>
        <w:rPr>
          <w:rFonts w:cs="Times New Roman"/>
          <w:b/>
          <w:color w:val="0F243E" w:themeColor="text2" w:themeShade="80"/>
          <w:sz w:val="24"/>
          <w:szCs w:val="24"/>
        </w:rPr>
      </w:pPr>
    </w:p>
    <w:p w:rsidR="00033C45" w:rsidRPr="00972509" w:rsidRDefault="00033C45" w:rsidP="00033C45">
      <w:pPr>
        <w:pStyle w:val="Bezodstpw"/>
        <w:rPr>
          <w:rFonts w:cs="Times New Roman"/>
          <w:b/>
          <w:color w:val="0F243E" w:themeColor="text2" w:themeShade="80"/>
          <w:sz w:val="24"/>
          <w:szCs w:val="24"/>
        </w:rPr>
      </w:pPr>
      <w:r w:rsidRPr="00972509">
        <w:rPr>
          <w:rFonts w:cs="Times New Roman"/>
          <w:b/>
          <w:color w:val="0F243E" w:themeColor="text2" w:themeShade="80"/>
          <w:sz w:val="24"/>
          <w:szCs w:val="24"/>
        </w:rPr>
        <w:t>1</w:t>
      </w:r>
      <w:r w:rsidR="00940108">
        <w:rPr>
          <w:rFonts w:cs="Times New Roman"/>
          <w:b/>
          <w:color w:val="0F243E" w:themeColor="text2" w:themeShade="80"/>
          <w:sz w:val="24"/>
          <w:szCs w:val="24"/>
        </w:rPr>
        <w:t>2</w:t>
      </w:r>
      <w:r w:rsidRPr="00972509">
        <w:rPr>
          <w:rFonts w:cs="Times New Roman"/>
          <w:b/>
          <w:color w:val="0F243E" w:themeColor="text2" w:themeShade="80"/>
          <w:sz w:val="24"/>
          <w:szCs w:val="24"/>
        </w:rPr>
        <w:t>:</w:t>
      </w:r>
      <w:r w:rsidR="00FD275B">
        <w:rPr>
          <w:rFonts w:cs="Times New Roman"/>
          <w:b/>
          <w:color w:val="0F243E" w:themeColor="text2" w:themeShade="80"/>
          <w:sz w:val="24"/>
          <w:szCs w:val="24"/>
        </w:rPr>
        <w:t>1</w:t>
      </w:r>
      <w:r w:rsidR="00AC0B2D" w:rsidRPr="00972509">
        <w:rPr>
          <w:rFonts w:cs="Times New Roman"/>
          <w:b/>
          <w:color w:val="0F243E" w:themeColor="text2" w:themeShade="80"/>
          <w:sz w:val="24"/>
          <w:szCs w:val="24"/>
        </w:rPr>
        <w:t>0</w:t>
      </w:r>
      <w:r w:rsidRPr="00972509">
        <w:rPr>
          <w:rFonts w:cs="Times New Roman"/>
          <w:b/>
          <w:color w:val="0F243E" w:themeColor="text2" w:themeShade="80"/>
          <w:sz w:val="24"/>
          <w:szCs w:val="24"/>
        </w:rPr>
        <w:t xml:space="preserve"> – 1</w:t>
      </w:r>
      <w:r w:rsidR="00FD275B">
        <w:rPr>
          <w:rFonts w:cs="Times New Roman"/>
          <w:b/>
          <w:color w:val="0F243E" w:themeColor="text2" w:themeShade="80"/>
          <w:sz w:val="24"/>
          <w:szCs w:val="24"/>
        </w:rPr>
        <w:t>2</w:t>
      </w:r>
      <w:r w:rsidRPr="00972509">
        <w:rPr>
          <w:rFonts w:cs="Times New Roman"/>
          <w:b/>
          <w:color w:val="0F243E" w:themeColor="text2" w:themeShade="80"/>
          <w:sz w:val="24"/>
          <w:szCs w:val="24"/>
        </w:rPr>
        <w:t>:</w:t>
      </w:r>
      <w:r w:rsidR="00FD275B">
        <w:rPr>
          <w:rFonts w:cs="Times New Roman"/>
          <w:b/>
          <w:color w:val="0F243E" w:themeColor="text2" w:themeShade="80"/>
          <w:sz w:val="24"/>
          <w:szCs w:val="24"/>
        </w:rPr>
        <w:t>4</w:t>
      </w:r>
      <w:r w:rsidR="008720BB" w:rsidRPr="00972509">
        <w:rPr>
          <w:rFonts w:cs="Times New Roman"/>
          <w:b/>
          <w:color w:val="0F243E" w:themeColor="text2" w:themeShade="80"/>
          <w:sz w:val="24"/>
          <w:szCs w:val="24"/>
        </w:rPr>
        <w:t>0</w:t>
      </w:r>
      <w:r w:rsidRPr="00972509">
        <w:rPr>
          <w:rFonts w:cs="Times New Roman"/>
          <w:b/>
          <w:color w:val="0F243E" w:themeColor="text2" w:themeShade="80"/>
          <w:sz w:val="24"/>
          <w:szCs w:val="24"/>
        </w:rPr>
        <w:t xml:space="preserve"> </w:t>
      </w:r>
      <w:r w:rsidR="008720BB" w:rsidRPr="00972509">
        <w:rPr>
          <w:rFonts w:cs="Times New Roman"/>
          <w:b/>
          <w:color w:val="0F243E" w:themeColor="text2" w:themeShade="80"/>
          <w:sz w:val="24"/>
          <w:szCs w:val="24"/>
        </w:rPr>
        <w:t>– POCZĘSTUNEK</w:t>
      </w:r>
    </w:p>
    <w:p w:rsidR="00653C93" w:rsidRDefault="00653C93" w:rsidP="008720BB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</w:p>
    <w:p w:rsidR="00972509" w:rsidRPr="00673499" w:rsidRDefault="008720BB" w:rsidP="008720BB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 w:rsidRPr="00673499">
        <w:rPr>
          <w:rFonts w:cs="Times New Roman"/>
          <w:b/>
          <w:color w:val="C00000"/>
          <w:sz w:val="24"/>
          <w:szCs w:val="24"/>
          <w:u w:val="single"/>
        </w:rPr>
        <w:t>1</w:t>
      </w:r>
      <w:r w:rsidR="00FD275B" w:rsidRPr="00673499">
        <w:rPr>
          <w:rFonts w:cs="Times New Roman"/>
          <w:b/>
          <w:color w:val="C00000"/>
          <w:sz w:val="24"/>
          <w:szCs w:val="24"/>
          <w:u w:val="single"/>
        </w:rPr>
        <w:t>2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>.</w:t>
      </w:r>
      <w:r w:rsidR="00FD275B" w:rsidRPr="00673499">
        <w:rPr>
          <w:rFonts w:cs="Times New Roman"/>
          <w:b/>
          <w:color w:val="C00000"/>
          <w:sz w:val="24"/>
          <w:szCs w:val="24"/>
          <w:u w:val="single"/>
        </w:rPr>
        <w:t>4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>0 - PANEL TRZECI</w:t>
      </w:r>
    </w:p>
    <w:p w:rsidR="00977F5C" w:rsidRPr="00653C93" w:rsidRDefault="00653C93" w:rsidP="00977F5C">
      <w:pPr>
        <w:pStyle w:val="Bezodstpw"/>
        <w:ind w:firstLine="708"/>
        <w:rPr>
          <w:rFonts w:cs="Times New Roman"/>
          <w:b/>
          <w:color w:val="002060"/>
          <w:sz w:val="24"/>
          <w:szCs w:val="24"/>
          <w:u w:val="single"/>
        </w:rPr>
      </w:pPr>
      <w:r w:rsidRPr="00653C93">
        <w:rPr>
          <w:rFonts w:cs="Arial"/>
          <w:b/>
          <w:color w:val="002060"/>
          <w:sz w:val="24"/>
          <w:szCs w:val="24"/>
          <w:u w:val="single"/>
        </w:rPr>
        <w:t>ISTOTNE</w:t>
      </w:r>
      <w:r w:rsidR="00977F5C" w:rsidRPr="00653C93">
        <w:rPr>
          <w:rFonts w:cs="Arial"/>
          <w:b/>
          <w:color w:val="002060"/>
          <w:sz w:val="24"/>
          <w:szCs w:val="24"/>
          <w:u w:val="single"/>
        </w:rPr>
        <w:t xml:space="preserve"> ZAGADNIENIA Z ZAKRESU PRAWA OŚWIATOWEGO</w:t>
      </w:r>
    </w:p>
    <w:p w:rsidR="00977F5C" w:rsidRDefault="001A6641" w:rsidP="00977F5C">
      <w:pPr>
        <w:pStyle w:val="Bezodstpw"/>
        <w:ind w:firstLine="708"/>
        <w:rPr>
          <w:b/>
          <w:color w:val="002060"/>
        </w:rPr>
      </w:pPr>
      <w:r w:rsidRPr="00653C93">
        <w:rPr>
          <w:rFonts w:cs="Times New Roman"/>
          <w:b/>
          <w:color w:val="002060"/>
          <w:sz w:val="24"/>
          <w:szCs w:val="24"/>
        </w:rPr>
        <w:t>M</w:t>
      </w:r>
      <w:r w:rsidR="00977F5C" w:rsidRPr="00653C93">
        <w:rPr>
          <w:rFonts w:cs="Arial"/>
          <w:b/>
          <w:color w:val="002060"/>
          <w:sz w:val="24"/>
          <w:szCs w:val="24"/>
        </w:rPr>
        <w:t>ec</w:t>
      </w:r>
      <w:r w:rsidRPr="00653C93">
        <w:rPr>
          <w:rFonts w:cs="Arial"/>
          <w:b/>
          <w:color w:val="002060"/>
          <w:sz w:val="24"/>
          <w:szCs w:val="24"/>
        </w:rPr>
        <w:t xml:space="preserve">. Elżbieta </w:t>
      </w:r>
      <w:proofErr w:type="spellStart"/>
      <w:r w:rsidRPr="00653C93">
        <w:rPr>
          <w:rFonts w:cs="Arial"/>
          <w:b/>
          <w:color w:val="002060"/>
          <w:sz w:val="24"/>
          <w:szCs w:val="24"/>
        </w:rPr>
        <w:t>Braulińska</w:t>
      </w:r>
      <w:proofErr w:type="spellEnd"/>
      <w:r w:rsidRPr="00653C93">
        <w:rPr>
          <w:rFonts w:cs="Arial"/>
          <w:b/>
          <w:color w:val="002060"/>
          <w:sz w:val="24"/>
          <w:szCs w:val="24"/>
        </w:rPr>
        <w:t xml:space="preserve"> - </w:t>
      </w:r>
      <w:proofErr w:type="spellStart"/>
      <w:r w:rsidRPr="00653C93">
        <w:rPr>
          <w:rFonts w:cs="Arial"/>
          <w:b/>
          <w:color w:val="002060"/>
          <w:sz w:val="24"/>
          <w:szCs w:val="24"/>
        </w:rPr>
        <w:t>Pązik</w:t>
      </w:r>
      <w:proofErr w:type="spellEnd"/>
      <w:r w:rsidR="00653C93" w:rsidRPr="00653C93">
        <w:rPr>
          <w:rFonts w:cs="Arial"/>
          <w:b/>
          <w:color w:val="002060"/>
          <w:sz w:val="24"/>
          <w:szCs w:val="24"/>
        </w:rPr>
        <w:t xml:space="preserve"> (</w:t>
      </w:r>
      <w:r w:rsidR="00653C93" w:rsidRPr="00653C93">
        <w:rPr>
          <w:b/>
          <w:color w:val="002060"/>
        </w:rPr>
        <w:t>Kuratorium Oświaty w Warszawie)</w:t>
      </w:r>
    </w:p>
    <w:p w:rsidR="00653C93" w:rsidRPr="00653C93" w:rsidRDefault="00653C93" w:rsidP="00977F5C">
      <w:pPr>
        <w:pStyle w:val="Bezodstpw"/>
        <w:ind w:firstLine="708"/>
        <w:rPr>
          <w:rFonts w:cs="Times New Roman"/>
          <w:b/>
          <w:color w:val="002060"/>
          <w:sz w:val="16"/>
          <w:szCs w:val="16"/>
        </w:rPr>
      </w:pPr>
    </w:p>
    <w:p w:rsidR="00653C93" w:rsidRPr="00653C93" w:rsidRDefault="00977F5C" w:rsidP="00653C93">
      <w:pPr>
        <w:pStyle w:val="Bezodstpw"/>
        <w:jc w:val="both"/>
        <w:rPr>
          <w:rFonts w:eastAsia="Times New Roman"/>
          <w:sz w:val="24"/>
          <w:szCs w:val="24"/>
          <w:lang w:eastAsia="pl-PL"/>
        </w:rPr>
      </w:pPr>
      <w:r w:rsidRPr="00653C93">
        <w:rPr>
          <w:rFonts w:cs="Arial"/>
          <w:color w:val="002060"/>
          <w:sz w:val="24"/>
          <w:szCs w:val="24"/>
        </w:rPr>
        <w:tab/>
      </w:r>
      <w:r w:rsidR="002D5D73">
        <w:rPr>
          <w:rFonts w:cs="Arial"/>
          <w:color w:val="002060"/>
          <w:sz w:val="24"/>
          <w:szCs w:val="24"/>
        </w:rPr>
        <w:tab/>
      </w:r>
      <w:r w:rsidRPr="00653C93">
        <w:rPr>
          <w:rFonts w:cs="Times New Roman"/>
          <w:color w:val="000000"/>
          <w:sz w:val="24"/>
          <w:szCs w:val="24"/>
        </w:rPr>
        <w:t xml:space="preserve">W tej części konferencji </w:t>
      </w:r>
      <w:r w:rsidRPr="00653C93">
        <w:rPr>
          <w:rFonts w:cs="Arial"/>
          <w:color w:val="000000"/>
          <w:sz w:val="24"/>
          <w:szCs w:val="24"/>
        </w:rPr>
        <w:t xml:space="preserve">omówione zostaną następujące tematy: </w:t>
      </w:r>
      <w:r w:rsidR="00653C93" w:rsidRPr="00653C93">
        <w:rPr>
          <w:rFonts w:cs="Arial"/>
          <w:color w:val="000000"/>
          <w:sz w:val="24"/>
          <w:szCs w:val="24"/>
        </w:rPr>
        <w:t>najważniejsze</w:t>
      </w:r>
      <w:r w:rsidR="00653C93" w:rsidRPr="00653C93">
        <w:rPr>
          <w:rFonts w:cs="Arial"/>
          <w:sz w:val="24"/>
          <w:szCs w:val="24"/>
        </w:rPr>
        <w:t xml:space="preserve"> </w:t>
      </w:r>
      <w:r w:rsidR="00653C93" w:rsidRPr="00653C93">
        <w:rPr>
          <w:rFonts w:cs="Arial"/>
          <w:sz w:val="24"/>
          <w:szCs w:val="24"/>
        </w:rPr>
        <w:tab/>
        <w:t xml:space="preserve">zmiany w przepisach </w:t>
      </w:r>
      <w:r w:rsidR="00653C93" w:rsidRPr="00673499">
        <w:rPr>
          <w:rFonts w:cs="Arial"/>
          <w:i/>
          <w:sz w:val="24"/>
          <w:szCs w:val="24"/>
        </w:rPr>
        <w:t>prawa oświatowego</w:t>
      </w:r>
      <w:r w:rsidR="00653C93" w:rsidRPr="00653C93">
        <w:rPr>
          <w:rFonts w:cs="Arial"/>
          <w:sz w:val="24"/>
          <w:szCs w:val="24"/>
        </w:rPr>
        <w:t xml:space="preserve">; </w:t>
      </w:r>
      <w:r w:rsidR="00653C93" w:rsidRPr="00653C93">
        <w:rPr>
          <w:rFonts w:eastAsia="Times New Roman"/>
          <w:sz w:val="24"/>
          <w:szCs w:val="24"/>
          <w:lang w:eastAsia="pl-PL"/>
        </w:rPr>
        <w:t xml:space="preserve">rozwiązanie stosunku pracy </w:t>
      </w:r>
      <w:r w:rsidR="00653C93">
        <w:rPr>
          <w:rFonts w:eastAsia="Times New Roman"/>
          <w:sz w:val="24"/>
          <w:szCs w:val="24"/>
          <w:lang w:eastAsia="pl-PL"/>
        </w:rPr>
        <w:br/>
      </w:r>
      <w:r w:rsidR="00653C93">
        <w:rPr>
          <w:rFonts w:eastAsia="Times New Roman"/>
          <w:sz w:val="24"/>
          <w:szCs w:val="24"/>
          <w:lang w:eastAsia="pl-PL"/>
        </w:rPr>
        <w:tab/>
      </w:r>
      <w:r w:rsidR="00653C93" w:rsidRPr="00653C93">
        <w:rPr>
          <w:rFonts w:eastAsia="Times New Roman"/>
          <w:sz w:val="24"/>
          <w:szCs w:val="24"/>
          <w:lang w:eastAsia="pl-PL"/>
        </w:rPr>
        <w:t>z nauczycielem; postępowanie dyscyplinarne wobec nauczycieli.</w:t>
      </w:r>
    </w:p>
    <w:p w:rsidR="00977F5C" w:rsidRDefault="00977F5C" w:rsidP="008720BB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</w:p>
    <w:p w:rsidR="00972509" w:rsidRPr="00673499" w:rsidRDefault="008720BB" w:rsidP="008720BB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 w:rsidRPr="00673499">
        <w:rPr>
          <w:rFonts w:cs="Times New Roman"/>
          <w:b/>
          <w:color w:val="C00000"/>
          <w:sz w:val="24"/>
          <w:szCs w:val="24"/>
          <w:u w:val="single"/>
        </w:rPr>
        <w:t>1</w:t>
      </w:r>
      <w:r w:rsidR="00940108" w:rsidRPr="00673499">
        <w:rPr>
          <w:rFonts w:cs="Times New Roman"/>
          <w:b/>
          <w:color w:val="C00000"/>
          <w:sz w:val="24"/>
          <w:szCs w:val="24"/>
          <w:u w:val="single"/>
        </w:rPr>
        <w:t>3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>.</w:t>
      </w:r>
      <w:r w:rsidR="00FD275B" w:rsidRPr="00673499">
        <w:rPr>
          <w:rFonts w:cs="Times New Roman"/>
          <w:b/>
          <w:color w:val="C00000"/>
          <w:sz w:val="24"/>
          <w:szCs w:val="24"/>
          <w:u w:val="single"/>
        </w:rPr>
        <w:t>4</w:t>
      </w:r>
      <w:r w:rsidRPr="00673499">
        <w:rPr>
          <w:rFonts w:cs="Times New Roman"/>
          <w:b/>
          <w:color w:val="C00000"/>
          <w:sz w:val="24"/>
          <w:szCs w:val="24"/>
          <w:u w:val="single"/>
        </w:rPr>
        <w:t xml:space="preserve">0 - PANEL </w:t>
      </w:r>
      <w:r w:rsidR="002B3A9D" w:rsidRPr="00673499">
        <w:rPr>
          <w:rFonts w:cs="Times New Roman"/>
          <w:b/>
          <w:color w:val="C00000"/>
          <w:sz w:val="24"/>
          <w:szCs w:val="24"/>
          <w:u w:val="single"/>
        </w:rPr>
        <w:t>CZWARTY</w:t>
      </w:r>
    </w:p>
    <w:p w:rsidR="00977F5C" w:rsidRPr="001A6641" w:rsidRDefault="00977F5C" w:rsidP="00977F5C">
      <w:pPr>
        <w:pStyle w:val="Bezodstpw"/>
        <w:ind w:firstLine="708"/>
        <w:jc w:val="both"/>
        <w:rPr>
          <w:rFonts w:cs="Times New Roman"/>
          <w:b/>
          <w:color w:val="002060"/>
          <w:sz w:val="24"/>
          <w:szCs w:val="24"/>
          <w:u w:val="single"/>
        </w:rPr>
      </w:pPr>
      <w:r w:rsidRPr="001A6641">
        <w:rPr>
          <w:rFonts w:cs="Arial"/>
          <w:b/>
          <w:color w:val="002060"/>
          <w:sz w:val="24"/>
          <w:szCs w:val="24"/>
          <w:u w:val="single"/>
        </w:rPr>
        <w:t xml:space="preserve">WYBRANE ASPEKTY BEZPIECZEŃSTWA W SZKOLE </w:t>
      </w:r>
      <w:r w:rsidR="00653C93">
        <w:rPr>
          <w:rFonts w:cs="Arial"/>
          <w:b/>
          <w:color w:val="002060"/>
          <w:sz w:val="24"/>
          <w:szCs w:val="24"/>
          <w:u w:val="single"/>
        </w:rPr>
        <w:t xml:space="preserve">- </w:t>
      </w:r>
      <w:r w:rsidRPr="001A6641">
        <w:rPr>
          <w:rFonts w:cs="Arial"/>
          <w:b/>
          <w:color w:val="002060"/>
          <w:sz w:val="24"/>
          <w:szCs w:val="24"/>
          <w:u w:val="single"/>
        </w:rPr>
        <w:t xml:space="preserve">NA PRZYKŁADZIE SYTUACJI </w:t>
      </w:r>
      <w:r w:rsidRPr="001A6641">
        <w:rPr>
          <w:rFonts w:cs="Arial"/>
          <w:b/>
          <w:color w:val="002060"/>
          <w:sz w:val="24"/>
          <w:szCs w:val="24"/>
        </w:rPr>
        <w:tab/>
      </w:r>
      <w:r w:rsidRPr="001A6641">
        <w:rPr>
          <w:rFonts w:cs="Arial"/>
          <w:b/>
          <w:color w:val="002060"/>
          <w:sz w:val="24"/>
          <w:szCs w:val="24"/>
          <w:u w:val="single"/>
        </w:rPr>
        <w:t xml:space="preserve">ZAKŁADNICZEJ I STRZELCA W SZKOLE </w:t>
      </w:r>
    </w:p>
    <w:p w:rsidR="00977F5C" w:rsidRDefault="001A6641" w:rsidP="00977F5C">
      <w:pPr>
        <w:pStyle w:val="Bezodstpw"/>
        <w:ind w:firstLine="708"/>
        <w:jc w:val="both"/>
        <w:rPr>
          <w:rFonts w:cs="Arial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G</w:t>
      </w:r>
      <w:r w:rsidR="00977F5C" w:rsidRPr="001A6641">
        <w:rPr>
          <w:rFonts w:cs="Arial"/>
          <w:b/>
          <w:color w:val="002060"/>
          <w:sz w:val="24"/>
          <w:szCs w:val="24"/>
        </w:rPr>
        <w:t xml:space="preserve">en. Marek </w:t>
      </w:r>
      <w:proofErr w:type="spellStart"/>
      <w:r w:rsidR="00977F5C" w:rsidRPr="001A6641">
        <w:rPr>
          <w:rFonts w:cs="Arial"/>
          <w:b/>
          <w:color w:val="002060"/>
          <w:sz w:val="24"/>
          <w:szCs w:val="24"/>
        </w:rPr>
        <w:t>Dukaczewski</w:t>
      </w:r>
      <w:proofErr w:type="spellEnd"/>
      <w:r w:rsidR="00977F5C" w:rsidRPr="001A6641">
        <w:rPr>
          <w:rFonts w:cs="Arial"/>
          <w:b/>
          <w:color w:val="002060"/>
          <w:sz w:val="24"/>
          <w:szCs w:val="24"/>
        </w:rPr>
        <w:t xml:space="preserve"> (</w:t>
      </w:r>
      <w:r w:rsidR="00653C93">
        <w:rPr>
          <w:rFonts w:cs="Arial"/>
          <w:b/>
          <w:color w:val="002060"/>
          <w:sz w:val="24"/>
          <w:szCs w:val="24"/>
        </w:rPr>
        <w:t>UTH</w:t>
      </w:r>
      <w:r w:rsidR="00977F5C" w:rsidRPr="001A6641">
        <w:rPr>
          <w:rFonts w:cs="Arial"/>
          <w:b/>
          <w:color w:val="002060"/>
          <w:sz w:val="24"/>
          <w:szCs w:val="24"/>
        </w:rPr>
        <w:t>)</w:t>
      </w:r>
    </w:p>
    <w:p w:rsidR="00653C93" w:rsidRPr="00653C93" w:rsidRDefault="00653C93" w:rsidP="00977F5C">
      <w:pPr>
        <w:pStyle w:val="Bezodstpw"/>
        <w:ind w:firstLine="708"/>
        <w:jc w:val="both"/>
        <w:rPr>
          <w:rFonts w:cs="Times New Roman"/>
          <w:b/>
          <w:color w:val="002060"/>
          <w:sz w:val="16"/>
          <w:szCs w:val="16"/>
        </w:rPr>
      </w:pPr>
    </w:p>
    <w:p w:rsidR="00977F5C" w:rsidRPr="007F4746" w:rsidRDefault="002D5D73" w:rsidP="00977F5C">
      <w:pPr>
        <w:pStyle w:val="Akapitzlist"/>
        <w:jc w:val="both"/>
        <w:rPr>
          <w:lang w:val="pl-PL"/>
        </w:rPr>
      </w:pPr>
      <w:r>
        <w:rPr>
          <w:lang w:val="pl-PL"/>
        </w:rPr>
        <w:tab/>
      </w:r>
      <w:r w:rsidR="00977F5C">
        <w:rPr>
          <w:lang w:val="pl-PL"/>
        </w:rPr>
        <w:t xml:space="preserve">W </w:t>
      </w:r>
      <w:r>
        <w:rPr>
          <w:lang w:val="pl-PL"/>
        </w:rPr>
        <w:t xml:space="preserve">ramach </w:t>
      </w:r>
      <w:r w:rsidR="00977F5C">
        <w:rPr>
          <w:lang w:val="pl-PL"/>
        </w:rPr>
        <w:t xml:space="preserve">tej części </w:t>
      </w:r>
      <w:r>
        <w:rPr>
          <w:lang w:val="pl-PL"/>
        </w:rPr>
        <w:t>spotkania</w:t>
      </w:r>
      <w:r w:rsidR="00977F5C">
        <w:rPr>
          <w:lang w:val="pl-PL"/>
        </w:rPr>
        <w:t xml:space="preserve"> nastąpi prezentacja 10 minutowego filmu dotyczącego sytuacji </w:t>
      </w:r>
      <w:proofErr w:type="spellStart"/>
      <w:r w:rsidR="00977F5C">
        <w:rPr>
          <w:lang w:val="pl-PL"/>
        </w:rPr>
        <w:t>zakładniczej</w:t>
      </w:r>
      <w:proofErr w:type="spellEnd"/>
      <w:r w:rsidR="00977F5C">
        <w:rPr>
          <w:lang w:val="pl-PL"/>
        </w:rPr>
        <w:t xml:space="preserve"> i strzelca w szkole. W dalszej części wystąpienia analizie poddane zostaną cechy charakterystyczne obu przypadków, ze szczególnym uwzględnieniem pożądanych zachowań oraz koniecznych do podjęcia działań, w celu zapewnienia bezpieczeństwa młodzieży.</w:t>
      </w:r>
      <w:bookmarkStart w:id="0" w:name="_GoBack"/>
      <w:bookmarkEnd w:id="0"/>
    </w:p>
    <w:p w:rsidR="00977F5C" w:rsidRPr="005F6987" w:rsidRDefault="00977F5C" w:rsidP="00977F5C">
      <w:pPr>
        <w:pStyle w:val="Bezodstpw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03162B" w:rsidRPr="005F6987" w:rsidRDefault="0003162B" w:rsidP="00033C45">
      <w:pPr>
        <w:pStyle w:val="Bezodstpw"/>
        <w:rPr>
          <w:rFonts w:cs="Times New Roman"/>
          <w:b/>
          <w:sz w:val="24"/>
          <w:szCs w:val="24"/>
          <w:u w:val="single"/>
        </w:rPr>
      </w:pPr>
    </w:p>
    <w:p w:rsidR="00033C45" w:rsidRPr="001A6641" w:rsidRDefault="00033C45" w:rsidP="00033C45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1A6641">
        <w:rPr>
          <w:rFonts w:cs="Times New Roman"/>
          <w:b/>
          <w:color w:val="002060"/>
          <w:sz w:val="24"/>
          <w:szCs w:val="24"/>
        </w:rPr>
        <w:t>1</w:t>
      </w:r>
      <w:r w:rsidR="00940108" w:rsidRPr="001A6641">
        <w:rPr>
          <w:rFonts w:cs="Times New Roman"/>
          <w:b/>
          <w:color w:val="002060"/>
          <w:sz w:val="24"/>
          <w:szCs w:val="24"/>
        </w:rPr>
        <w:t>4</w:t>
      </w:r>
      <w:r w:rsidRPr="001A6641">
        <w:rPr>
          <w:rFonts w:cs="Times New Roman"/>
          <w:b/>
          <w:color w:val="002060"/>
          <w:sz w:val="24"/>
          <w:szCs w:val="24"/>
        </w:rPr>
        <w:t>:</w:t>
      </w:r>
      <w:r w:rsidR="00FD275B" w:rsidRPr="001A6641">
        <w:rPr>
          <w:rFonts w:cs="Times New Roman"/>
          <w:b/>
          <w:color w:val="002060"/>
          <w:sz w:val="24"/>
          <w:szCs w:val="24"/>
        </w:rPr>
        <w:t>4</w:t>
      </w:r>
      <w:r w:rsidR="009A2C76" w:rsidRPr="001A6641">
        <w:rPr>
          <w:rFonts w:cs="Times New Roman"/>
          <w:b/>
          <w:color w:val="002060"/>
          <w:sz w:val="24"/>
          <w:szCs w:val="24"/>
        </w:rPr>
        <w:t xml:space="preserve">0 - PODSUMOWANIE I ZAMKNIĘCIE KONFERENCJI </w:t>
      </w:r>
    </w:p>
    <w:p w:rsidR="00033C45" w:rsidRPr="005F6987" w:rsidRDefault="00033C45" w:rsidP="00033C45">
      <w:pPr>
        <w:pStyle w:val="Bezodstpw"/>
        <w:rPr>
          <w:rFonts w:cs="Times New Roman"/>
          <w:sz w:val="24"/>
          <w:szCs w:val="24"/>
        </w:rPr>
      </w:pPr>
    </w:p>
    <w:p w:rsidR="00033C45" w:rsidRPr="005F6987" w:rsidRDefault="00033C45" w:rsidP="00033C45">
      <w:pPr>
        <w:rPr>
          <w:sz w:val="24"/>
          <w:szCs w:val="24"/>
        </w:rPr>
      </w:pPr>
    </w:p>
    <w:p w:rsidR="00033C45" w:rsidRPr="005F6987" w:rsidRDefault="00033C45" w:rsidP="00033C45">
      <w:pPr>
        <w:rPr>
          <w:sz w:val="24"/>
          <w:szCs w:val="24"/>
        </w:rPr>
      </w:pPr>
    </w:p>
    <w:p w:rsidR="00257648" w:rsidRPr="005F6987" w:rsidRDefault="00257648" w:rsidP="00A00279">
      <w:pPr>
        <w:pStyle w:val="Bezodstpw"/>
        <w:rPr>
          <w:rFonts w:cs="Times New Roman"/>
          <w:b/>
          <w:color w:val="002060"/>
          <w:sz w:val="24"/>
          <w:szCs w:val="24"/>
        </w:rPr>
      </w:pPr>
    </w:p>
    <w:sectPr w:rsidR="00257648" w:rsidRPr="005F6987" w:rsidSect="007B23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8D" w:rsidRDefault="00965D8D" w:rsidP="00DA3465">
      <w:pPr>
        <w:spacing w:after="0" w:line="240" w:lineRule="auto"/>
      </w:pPr>
      <w:r>
        <w:separator/>
      </w:r>
    </w:p>
  </w:endnote>
  <w:endnote w:type="continuationSeparator" w:id="0">
    <w:p w:rsidR="00965D8D" w:rsidRDefault="00965D8D" w:rsidP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71" w:rsidRDefault="00FE1171">
    <w:pPr>
      <w:pStyle w:val="Stopka"/>
    </w:pPr>
    <w:r>
      <w:t xml:space="preserve">                                </w:t>
    </w:r>
    <w:r w:rsidR="000E06A3">
      <w:rPr>
        <w:noProof/>
        <w:lang w:eastAsia="pl-PL"/>
      </w:rPr>
      <w:drawing>
        <wp:inline distT="0" distB="0" distL="0" distR="0">
          <wp:extent cx="996291" cy="498146"/>
          <wp:effectExtent l="19050" t="0" r="0" b="0"/>
          <wp:docPr id="4" name="Obraz 3" descr="logo_mini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105" cy="50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>
          <wp:extent cx="720136" cy="490251"/>
          <wp:effectExtent l="19050" t="0" r="3764" b="0"/>
          <wp:docPr id="3" name="Obraz 2" descr="M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650" cy="49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8D" w:rsidRDefault="00965D8D" w:rsidP="00DA3465">
      <w:pPr>
        <w:spacing w:after="0" w:line="240" w:lineRule="auto"/>
      </w:pPr>
      <w:r>
        <w:separator/>
      </w:r>
    </w:p>
  </w:footnote>
  <w:footnote w:type="continuationSeparator" w:id="0">
    <w:p w:rsidR="00965D8D" w:rsidRDefault="00965D8D" w:rsidP="00D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65" w:rsidRDefault="000A5B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696849</wp:posOffset>
          </wp:positionH>
          <wp:positionV relativeFrom="paragraph">
            <wp:posOffset>-260858</wp:posOffset>
          </wp:positionV>
          <wp:extent cx="4037632" cy="8999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32" cy="8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42E"/>
    <w:multiLevelType w:val="hybridMultilevel"/>
    <w:tmpl w:val="AFB67FC0"/>
    <w:lvl w:ilvl="0" w:tplc="E79046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A3465"/>
    <w:rsid w:val="000270E6"/>
    <w:rsid w:val="0003162B"/>
    <w:rsid w:val="00033C45"/>
    <w:rsid w:val="0004599D"/>
    <w:rsid w:val="00062650"/>
    <w:rsid w:val="00081A33"/>
    <w:rsid w:val="000836F2"/>
    <w:rsid w:val="000A0D71"/>
    <w:rsid w:val="000A5B9F"/>
    <w:rsid w:val="000E06A3"/>
    <w:rsid w:val="000E1734"/>
    <w:rsid w:val="000E4E2F"/>
    <w:rsid w:val="000F0397"/>
    <w:rsid w:val="000F7884"/>
    <w:rsid w:val="0010042D"/>
    <w:rsid w:val="0010437E"/>
    <w:rsid w:val="001163E1"/>
    <w:rsid w:val="00125EFD"/>
    <w:rsid w:val="00126F17"/>
    <w:rsid w:val="00162CBB"/>
    <w:rsid w:val="00163FA6"/>
    <w:rsid w:val="0016611E"/>
    <w:rsid w:val="001A2C3A"/>
    <w:rsid w:val="001A6641"/>
    <w:rsid w:val="001C20EC"/>
    <w:rsid w:val="001E3E20"/>
    <w:rsid w:val="0020242D"/>
    <w:rsid w:val="002132A0"/>
    <w:rsid w:val="0021648D"/>
    <w:rsid w:val="00216C46"/>
    <w:rsid w:val="00217C56"/>
    <w:rsid w:val="00223BEA"/>
    <w:rsid w:val="00224C78"/>
    <w:rsid w:val="00257648"/>
    <w:rsid w:val="00261E64"/>
    <w:rsid w:val="00273735"/>
    <w:rsid w:val="00281CF6"/>
    <w:rsid w:val="00285CA5"/>
    <w:rsid w:val="00293D10"/>
    <w:rsid w:val="00293E4A"/>
    <w:rsid w:val="002A76C7"/>
    <w:rsid w:val="002B3A9D"/>
    <w:rsid w:val="002B5AD1"/>
    <w:rsid w:val="002D40E0"/>
    <w:rsid w:val="002D5D73"/>
    <w:rsid w:val="002F326D"/>
    <w:rsid w:val="003078C9"/>
    <w:rsid w:val="00332F4C"/>
    <w:rsid w:val="00340874"/>
    <w:rsid w:val="003A7D46"/>
    <w:rsid w:val="003B4248"/>
    <w:rsid w:val="003C2E98"/>
    <w:rsid w:val="003C3647"/>
    <w:rsid w:val="003D512F"/>
    <w:rsid w:val="003E29DC"/>
    <w:rsid w:val="003F062B"/>
    <w:rsid w:val="003F3826"/>
    <w:rsid w:val="003F757D"/>
    <w:rsid w:val="0041352F"/>
    <w:rsid w:val="004168D6"/>
    <w:rsid w:val="00425BE7"/>
    <w:rsid w:val="004513BD"/>
    <w:rsid w:val="0046289C"/>
    <w:rsid w:val="00473B8F"/>
    <w:rsid w:val="004A14D5"/>
    <w:rsid w:val="004B3B0B"/>
    <w:rsid w:val="004B6BEE"/>
    <w:rsid w:val="004D3934"/>
    <w:rsid w:val="004E6C8A"/>
    <w:rsid w:val="004F3705"/>
    <w:rsid w:val="0051140D"/>
    <w:rsid w:val="00513FA1"/>
    <w:rsid w:val="00514FDD"/>
    <w:rsid w:val="00534137"/>
    <w:rsid w:val="00576ADA"/>
    <w:rsid w:val="005813D5"/>
    <w:rsid w:val="00586800"/>
    <w:rsid w:val="005A0E15"/>
    <w:rsid w:val="005A5FC5"/>
    <w:rsid w:val="005B435E"/>
    <w:rsid w:val="005C0AFB"/>
    <w:rsid w:val="005E476E"/>
    <w:rsid w:val="005E60DC"/>
    <w:rsid w:val="005F6987"/>
    <w:rsid w:val="0060791B"/>
    <w:rsid w:val="00645783"/>
    <w:rsid w:val="00653C93"/>
    <w:rsid w:val="00657EFA"/>
    <w:rsid w:val="00673499"/>
    <w:rsid w:val="00675A1B"/>
    <w:rsid w:val="00681C34"/>
    <w:rsid w:val="00690107"/>
    <w:rsid w:val="00695408"/>
    <w:rsid w:val="006B0104"/>
    <w:rsid w:val="006B5FA3"/>
    <w:rsid w:val="006C5B24"/>
    <w:rsid w:val="006E6B8B"/>
    <w:rsid w:val="006E7CD8"/>
    <w:rsid w:val="00704760"/>
    <w:rsid w:val="0072528E"/>
    <w:rsid w:val="007859D8"/>
    <w:rsid w:val="00787A95"/>
    <w:rsid w:val="0079320E"/>
    <w:rsid w:val="00795B2C"/>
    <w:rsid w:val="007B2311"/>
    <w:rsid w:val="007F17BB"/>
    <w:rsid w:val="007F7E95"/>
    <w:rsid w:val="0080106B"/>
    <w:rsid w:val="00813C44"/>
    <w:rsid w:val="0082279B"/>
    <w:rsid w:val="008260FD"/>
    <w:rsid w:val="008531F9"/>
    <w:rsid w:val="0086269C"/>
    <w:rsid w:val="00867B93"/>
    <w:rsid w:val="008704D1"/>
    <w:rsid w:val="008720BB"/>
    <w:rsid w:val="00876E6E"/>
    <w:rsid w:val="008A1A34"/>
    <w:rsid w:val="008A512B"/>
    <w:rsid w:val="008F366C"/>
    <w:rsid w:val="009120CD"/>
    <w:rsid w:val="009159FF"/>
    <w:rsid w:val="00940108"/>
    <w:rsid w:val="00965D8D"/>
    <w:rsid w:val="00972509"/>
    <w:rsid w:val="00977F5C"/>
    <w:rsid w:val="009857B0"/>
    <w:rsid w:val="00985E29"/>
    <w:rsid w:val="00990748"/>
    <w:rsid w:val="009956C9"/>
    <w:rsid w:val="009A1720"/>
    <w:rsid w:val="009A2C76"/>
    <w:rsid w:val="009B307E"/>
    <w:rsid w:val="009B3C53"/>
    <w:rsid w:val="009D2959"/>
    <w:rsid w:val="009E3BC5"/>
    <w:rsid w:val="009F52D3"/>
    <w:rsid w:val="00A00279"/>
    <w:rsid w:val="00A05ADA"/>
    <w:rsid w:val="00A22B8D"/>
    <w:rsid w:val="00A23358"/>
    <w:rsid w:val="00A47AB6"/>
    <w:rsid w:val="00A53528"/>
    <w:rsid w:val="00A573EC"/>
    <w:rsid w:val="00A82D34"/>
    <w:rsid w:val="00A943E9"/>
    <w:rsid w:val="00A95A6C"/>
    <w:rsid w:val="00A97774"/>
    <w:rsid w:val="00AB204E"/>
    <w:rsid w:val="00AC0B2D"/>
    <w:rsid w:val="00AC2754"/>
    <w:rsid w:val="00AE0ECB"/>
    <w:rsid w:val="00AE1F6E"/>
    <w:rsid w:val="00AE6B26"/>
    <w:rsid w:val="00AF1390"/>
    <w:rsid w:val="00AF2654"/>
    <w:rsid w:val="00B13D6A"/>
    <w:rsid w:val="00B23560"/>
    <w:rsid w:val="00B24F5B"/>
    <w:rsid w:val="00B316E3"/>
    <w:rsid w:val="00B559DE"/>
    <w:rsid w:val="00B7363E"/>
    <w:rsid w:val="00B765E2"/>
    <w:rsid w:val="00B96A7F"/>
    <w:rsid w:val="00B972F8"/>
    <w:rsid w:val="00BB194B"/>
    <w:rsid w:val="00BC0827"/>
    <w:rsid w:val="00BD7D25"/>
    <w:rsid w:val="00BF3060"/>
    <w:rsid w:val="00C003C7"/>
    <w:rsid w:val="00C15719"/>
    <w:rsid w:val="00C21776"/>
    <w:rsid w:val="00C27EAD"/>
    <w:rsid w:val="00C33C5A"/>
    <w:rsid w:val="00C35D31"/>
    <w:rsid w:val="00C42B89"/>
    <w:rsid w:val="00C4564B"/>
    <w:rsid w:val="00C56E2D"/>
    <w:rsid w:val="00C579A1"/>
    <w:rsid w:val="00C610D0"/>
    <w:rsid w:val="00C63ED3"/>
    <w:rsid w:val="00C660A1"/>
    <w:rsid w:val="00C8524C"/>
    <w:rsid w:val="00CA1FF7"/>
    <w:rsid w:val="00CC568A"/>
    <w:rsid w:val="00CD27E1"/>
    <w:rsid w:val="00CE1278"/>
    <w:rsid w:val="00CF627D"/>
    <w:rsid w:val="00D07C19"/>
    <w:rsid w:val="00D17507"/>
    <w:rsid w:val="00D265C2"/>
    <w:rsid w:val="00D42A55"/>
    <w:rsid w:val="00D43820"/>
    <w:rsid w:val="00D62CC3"/>
    <w:rsid w:val="00D7647D"/>
    <w:rsid w:val="00D838EE"/>
    <w:rsid w:val="00DA3465"/>
    <w:rsid w:val="00DC39F9"/>
    <w:rsid w:val="00DF566C"/>
    <w:rsid w:val="00E05232"/>
    <w:rsid w:val="00E36581"/>
    <w:rsid w:val="00E54F98"/>
    <w:rsid w:val="00E56823"/>
    <w:rsid w:val="00E63319"/>
    <w:rsid w:val="00E82100"/>
    <w:rsid w:val="00E975ED"/>
    <w:rsid w:val="00EB0596"/>
    <w:rsid w:val="00EB720F"/>
    <w:rsid w:val="00EC2971"/>
    <w:rsid w:val="00EE0528"/>
    <w:rsid w:val="00F00298"/>
    <w:rsid w:val="00F12086"/>
    <w:rsid w:val="00F509BD"/>
    <w:rsid w:val="00F56B0F"/>
    <w:rsid w:val="00F96E9D"/>
    <w:rsid w:val="00FA743F"/>
    <w:rsid w:val="00FB0D04"/>
    <w:rsid w:val="00FB7BB5"/>
    <w:rsid w:val="00FC2672"/>
    <w:rsid w:val="00FC30C2"/>
    <w:rsid w:val="00FD275B"/>
    <w:rsid w:val="00FE0322"/>
    <w:rsid w:val="00FE1171"/>
    <w:rsid w:val="00FE2DEC"/>
    <w:rsid w:val="00FE5AC2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  <w:style w:type="paragraph" w:customStyle="1" w:styleId="Zawartotabeli">
    <w:name w:val="Zawartość tabeli"/>
    <w:basedOn w:val="Normalny"/>
    <w:uiPriority w:val="99"/>
    <w:rsid w:val="00BF3060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3E20"/>
  </w:style>
  <w:style w:type="character" w:customStyle="1" w:styleId="5yl5">
    <w:name w:val="_5yl5"/>
    <w:basedOn w:val="Domylnaczcionkaakapitu"/>
    <w:rsid w:val="00033C45"/>
  </w:style>
  <w:style w:type="paragraph" w:styleId="Akapitzlist">
    <w:name w:val="List Paragraph"/>
    <w:basedOn w:val="Normalny"/>
    <w:uiPriority w:val="34"/>
    <w:qFormat/>
    <w:rsid w:val="00C66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m.slusarczyk</dc:creator>
  <cp:lastModifiedBy>Przemysław Burek</cp:lastModifiedBy>
  <cp:revision>75</cp:revision>
  <cp:lastPrinted>2014-04-24T04:12:00Z</cp:lastPrinted>
  <dcterms:created xsi:type="dcterms:W3CDTF">2014-03-31T07:40:00Z</dcterms:created>
  <dcterms:modified xsi:type="dcterms:W3CDTF">2015-11-13T07:59:00Z</dcterms:modified>
</cp:coreProperties>
</file>