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AD" w:rsidRDefault="00E442AD">
      <w:pPr>
        <w:pStyle w:val="Tekstpodstawowy"/>
        <w:rPr>
          <w:sz w:val="20"/>
        </w:rPr>
      </w:pPr>
      <w:bookmarkStart w:id="0" w:name="_GoBack"/>
      <w:bookmarkEnd w:id="0"/>
    </w:p>
    <w:p w:rsidR="00E442AD" w:rsidRDefault="00E442AD">
      <w:pPr>
        <w:pStyle w:val="Tekstpodstawowy"/>
        <w:spacing w:before="5"/>
      </w:pPr>
    </w:p>
    <w:p w:rsidR="00E442AD" w:rsidRDefault="00EE7513">
      <w:pPr>
        <w:pStyle w:val="Nagwek1"/>
      </w:pPr>
      <w:r>
        <w:t>WNIOSEK OCHOTNIKA</w:t>
      </w:r>
    </w:p>
    <w:p w:rsidR="00E442AD" w:rsidRDefault="00EE7513">
      <w:pPr>
        <w:spacing w:before="230"/>
        <w:ind w:left="1010" w:right="505"/>
        <w:jc w:val="center"/>
        <w:rPr>
          <w:b/>
          <w:sz w:val="24"/>
        </w:rPr>
      </w:pPr>
      <w:r>
        <w:rPr>
          <w:b/>
          <w:sz w:val="24"/>
        </w:rPr>
        <w:t>w sprawie przyjęcia na zajęcia w części teoretycznej programu ochotniczego szkolenia wojskowego studentów „Legia Akademicka”</w:t>
      </w:r>
    </w:p>
    <w:p w:rsidR="00E442AD" w:rsidRDefault="00EE7513">
      <w:pPr>
        <w:pStyle w:val="Tekstpodstawowy"/>
        <w:spacing w:before="225"/>
        <w:ind w:left="101" w:right="993" w:firstLine="566"/>
      </w:pPr>
      <w:r>
        <w:t>Ja, niżej podpisany (-a) zwracam się z wnioskiem o przyjęcie mnie na zajęcia w części teoretycznej programu ochotniczego szkolenia wojskowego studentów „Legia Akademicka”</w:t>
      </w:r>
    </w:p>
    <w:p w:rsidR="00E442AD" w:rsidRDefault="00E442AD">
      <w:pPr>
        <w:pStyle w:val="Tekstpodstawowy"/>
        <w:spacing w:before="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1834"/>
        <w:gridCol w:w="931"/>
        <w:gridCol w:w="1051"/>
        <w:gridCol w:w="1712"/>
      </w:tblGrid>
      <w:tr w:rsidR="00E442AD">
        <w:trPr>
          <w:trHeight w:val="395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8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80"/>
              <w:ind w:left="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80"/>
              <w:ind w:left="148"/>
              <w:rPr>
                <w:sz w:val="20"/>
              </w:rPr>
            </w:pPr>
            <w:r>
              <w:rPr>
                <w:sz w:val="20"/>
              </w:rPr>
              <w:t>Imię ojca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7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Data i miejsce urodzenia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5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7"/>
              <w:ind w:left="148"/>
              <w:rPr>
                <w:sz w:val="20"/>
              </w:rPr>
            </w:pPr>
            <w:r>
              <w:rPr>
                <w:sz w:val="20"/>
              </w:rPr>
              <w:t>Nr PESEL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8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Adres zameldowania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5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7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7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Tel. kontaktowy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5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7"/>
              <w:ind w:left="148"/>
              <w:rPr>
                <w:sz w:val="20"/>
              </w:rPr>
            </w:pPr>
            <w:r>
              <w:rPr>
                <w:sz w:val="20"/>
              </w:rPr>
              <w:t>Wojskowa Komenda Uzupełnień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8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80"/>
              <w:ind w:left="9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80"/>
              <w:ind w:left="148"/>
              <w:rPr>
                <w:sz w:val="20"/>
              </w:rPr>
            </w:pPr>
            <w:r>
              <w:rPr>
                <w:sz w:val="20"/>
              </w:rPr>
              <w:t>Nazwa uczelni wojskowej/uczelni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5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Moduł szkolenia*</w:t>
            </w:r>
          </w:p>
        </w:tc>
        <w:tc>
          <w:tcPr>
            <w:tcW w:w="1834" w:type="dxa"/>
          </w:tcPr>
          <w:p w:rsidR="00E442AD" w:rsidRDefault="00EE7513"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Moduł podstawowy</w:t>
            </w:r>
          </w:p>
        </w:tc>
        <w:tc>
          <w:tcPr>
            <w:tcW w:w="1982" w:type="dxa"/>
            <w:gridSpan w:val="2"/>
          </w:tcPr>
          <w:p w:rsidR="00E442AD" w:rsidRDefault="00EE7513">
            <w:pPr>
              <w:pStyle w:val="TableParagraph"/>
              <w:spacing w:before="79"/>
              <w:ind w:left="146"/>
              <w:rPr>
                <w:sz w:val="20"/>
              </w:rPr>
            </w:pPr>
            <w:r>
              <w:rPr>
                <w:sz w:val="20"/>
              </w:rPr>
              <w:t>Moduł podoficerski</w:t>
            </w:r>
          </w:p>
        </w:tc>
        <w:tc>
          <w:tcPr>
            <w:tcW w:w="1712" w:type="dxa"/>
          </w:tcPr>
          <w:p w:rsidR="00E442AD" w:rsidRDefault="00EE7513">
            <w:pPr>
              <w:pStyle w:val="TableParagraph"/>
              <w:spacing w:before="79"/>
              <w:ind w:left="139"/>
              <w:rPr>
                <w:sz w:val="20"/>
              </w:rPr>
            </w:pPr>
            <w:r>
              <w:rPr>
                <w:sz w:val="20"/>
              </w:rPr>
              <w:t>Moduł oficerski</w:t>
            </w:r>
          </w:p>
        </w:tc>
      </w:tr>
      <w:tr w:rsidR="00E442AD">
        <w:trPr>
          <w:trHeight w:val="397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Kierunek studiów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395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Aktualny rok studiów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460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110"/>
              <w:ind w:left="93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Planowany rok ukończenia</w:t>
            </w:r>
          </w:p>
          <w:p w:rsidR="00E442AD" w:rsidRDefault="00EE7513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studiów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460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110"/>
              <w:ind w:left="9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Podlegam kwalifikacji</w:t>
            </w:r>
          </w:p>
          <w:p w:rsidR="00E442AD" w:rsidRDefault="00EE7513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wojskowej*</w:t>
            </w:r>
          </w:p>
        </w:tc>
        <w:tc>
          <w:tcPr>
            <w:tcW w:w="2765" w:type="dxa"/>
            <w:gridSpan w:val="2"/>
          </w:tcPr>
          <w:p w:rsidR="00E442AD" w:rsidRDefault="00EE7513">
            <w:pPr>
              <w:pStyle w:val="TableParagraph"/>
              <w:spacing w:before="99"/>
              <w:ind w:left="1428"/>
            </w:pPr>
            <w:r>
              <w:t>TAK</w:t>
            </w:r>
          </w:p>
        </w:tc>
        <w:tc>
          <w:tcPr>
            <w:tcW w:w="2763" w:type="dxa"/>
            <w:gridSpan w:val="2"/>
          </w:tcPr>
          <w:p w:rsidR="00E442AD" w:rsidRDefault="00EE7513">
            <w:pPr>
              <w:pStyle w:val="TableParagraph"/>
              <w:spacing w:before="99"/>
              <w:ind w:left="1471"/>
            </w:pPr>
            <w:r>
              <w:t>NIE</w:t>
            </w:r>
          </w:p>
        </w:tc>
      </w:tr>
      <w:tr w:rsidR="00E442AD">
        <w:trPr>
          <w:trHeight w:val="397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9"/>
              <w:ind w:left="9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9"/>
              <w:ind w:left="148"/>
              <w:rPr>
                <w:sz w:val="20"/>
              </w:rPr>
            </w:pPr>
            <w:r>
              <w:rPr>
                <w:sz w:val="20"/>
              </w:rPr>
              <w:t>Posiadam dodatkowe kwalifikacje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461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110"/>
              <w:ind w:left="93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110"/>
              <w:ind w:left="148"/>
              <w:rPr>
                <w:sz w:val="20"/>
              </w:rPr>
            </w:pPr>
            <w:r>
              <w:rPr>
                <w:sz w:val="20"/>
              </w:rPr>
              <w:t>Informacja o karalności*</w:t>
            </w:r>
          </w:p>
        </w:tc>
        <w:tc>
          <w:tcPr>
            <w:tcW w:w="2765" w:type="dxa"/>
            <w:gridSpan w:val="2"/>
          </w:tcPr>
          <w:p w:rsidR="00E442AD" w:rsidRDefault="00EE7513">
            <w:pPr>
              <w:pStyle w:val="TableParagraph"/>
              <w:spacing w:line="225" w:lineRule="exact"/>
              <w:ind w:left="337" w:right="363"/>
              <w:jc w:val="center"/>
              <w:rPr>
                <w:sz w:val="20"/>
              </w:rPr>
            </w:pPr>
            <w:r>
              <w:rPr>
                <w:sz w:val="20"/>
              </w:rPr>
              <w:t>Byłem(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>) karany(a)</w:t>
            </w:r>
          </w:p>
          <w:p w:rsidR="00E442AD" w:rsidRDefault="00EE7513">
            <w:pPr>
              <w:pStyle w:val="TableParagraph"/>
              <w:spacing w:before="1" w:line="215" w:lineRule="exact"/>
              <w:ind w:left="351" w:right="363"/>
              <w:jc w:val="center"/>
              <w:rPr>
                <w:sz w:val="20"/>
              </w:rPr>
            </w:pPr>
            <w:r>
              <w:rPr>
                <w:sz w:val="20"/>
              </w:rPr>
              <w:t>za przestępstwo umyślne</w:t>
            </w:r>
          </w:p>
        </w:tc>
        <w:tc>
          <w:tcPr>
            <w:tcW w:w="2763" w:type="dxa"/>
            <w:gridSpan w:val="2"/>
          </w:tcPr>
          <w:p w:rsidR="00E442AD" w:rsidRDefault="00EE7513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Nie byłem(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karany(a)</w:t>
            </w:r>
          </w:p>
          <w:p w:rsidR="00E442AD" w:rsidRDefault="00EE7513">
            <w:pPr>
              <w:pStyle w:val="TableParagraph"/>
              <w:spacing w:before="1" w:line="215" w:lineRule="exact"/>
              <w:ind w:left="372"/>
              <w:rPr>
                <w:sz w:val="20"/>
              </w:rPr>
            </w:pPr>
            <w:r>
              <w:rPr>
                <w:sz w:val="20"/>
              </w:rPr>
              <w:t>za przestępstwo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umyślne</w:t>
            </w:r>
          </w:p>
        </w:tc>
      </w:tr>
      <w:tr w:rsidR="00E442AD">
        <w:trPr>
          <w:trHeight w:val="395"/>
        </w:trPr>
        <w:tc>
          <w:tcPr>
            <w:tcW w:w="566" w:type="dxa"/>
          </w:tcPr>
          <w:p w:rsidR="00E442AD" w:rsidRDefault="00EE7513">
            <w:pPr>
              <w:pStyle w:val="TableParagraph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79" w:type="dxa"/>
          </w:tcPr>
          <w:p w:rsidR="00E442AD" w:rsidRDefault="00EE7513">
            <w:pPr>
              <w:pStyle w:val="TableParagraph"/>
              <w:spacing w:before="77"/>
              <w:ind w:left="148"/>
              <w:rPr>
                <w:sz w:val="20"/>
              </w:rPr>
            </w:pPr>
            <w:r>
              <w:rPr>
                <w:sz w:val="20"/>
              </w:rPr>
              <w:t>Numer albumu</w:t>
            </w:r>
          </w:p>
        </w:tc>
        <w:tc>
          <w:tcPr>
            <w:tcW w:w="5528" w:type="dxa"/>
            <w:gridSpan w:val="4"/>
          </w:tcPr>
          <w:p w:rsidR="00E442AD" w:rsidRDefault="00E442AD">
            <w:pPr>
              <w:pStyle w:val="TableParagraph"/>
              <w:rPr>
                <w:sz w:val="18"/>
              </w:rPr>
            </w:pPr>
          </w:p>
        </w:tc>
      </w:tr>
      <w:tr w:rsidR="00E442AD">
        <w:trPr>
          <w:trHeight w:val="645"/>
        </w:trPr>
        <w:tc>
          <w:tcPr>
            <w:tcW w:w="9073" w:type="dxa"/>
            <w:gridSpan w:val="6"/>
          </w:tcPr>
          <w:p w:rsidR="00E442AD" w:rsidRDefault="00EE7513">
            <w:pPr>
              <w:pStyle w:val="TableParagraph"/>
              <w:spacing w:line="157" w:lineRule="exact"/>
              <w:ind w:left="575"/>
              <w:jc w:val="both"/>
              <w:rPr>
                <w:sz w:val="14"/>
              </w:rPr>
            </w:pPr>
            <w:r>
              <w:rPr>
                <w:sz w:val="14"/>
              </w:rPr>
              <w:t>Wyrażam zgodę na przetwarzanie moich danych osobowych dla potrzeb realizacji ochotniczego szkolenia wojskowego studentów w ramach programu</w:t>
            </w:r>
          </w:p>
          <w:p w:rsidR="00E442AD" w:rsidRDefault="00EE7513">
            <w:pPr>
              <w:pStyle w:val="TableParagraph"/>
              <w:spacing w:line="160" w:lineRule="atLeast"/>
              <w:ind w:left="9" w:right="14"/>
              <w:jc w:val="both"/>
              <w:rPr>
                <w:sz w:val="14"/>
              </w:rPr>
            </w:pPr>
            <w:r>
              <w:rPr>
                <w:sz w:val="14"/>
              </w:rPr>
              <w:t>„Legia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Akademicka”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(zgodnie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rozporządzenia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Parlamentu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Europejskiego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Rady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(UE)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2016/679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kwietnia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2016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r. 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sprawie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ochrony osób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fizycznych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przetwarzaniem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osobowych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sprawie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swobodnego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przepływu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takich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danych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uchylenia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dyrektywy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95/46/WE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(ogólne rozporządzenie o ochronie danych) (Dz. Urz. UE L 119 z 04.05.2016, str. 1, ze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sprostowaniami)</w:t>
            </w:r>
          </w:p>
        </w:tc>
      </w:tr>
      <w:tr w:rsidR="00E442AD">
        <w:trPr>
          <w:trHeight w:val="1943"/>
        </w:trPr>
        <w:tc>
          <w:tcPr>
            <w:tcW w:w="9073" w:type="dxa"/>
            <w:gridSpan w:val="6"/>
          </w:tcPr>
          <w:p w:rsidR="00E442AD" w:rsidRDefault="00E442AD">
            <w:pPr>
              <w:pStyle w:val="TableParagraph"/>
              <w:rPr>
                <w:sz w:val="16"/>
              </w:rPr>
            </w:pPr>
          </w:p>
          <w:p w:rsidR="00E442AD" w:rsidRDefault="00E442AD">
            <w:pPr>
              <w:pStyle w:val="TableParagraph"/>
              <w:rPr>
                <w:sz w:val="16"/>
              </w:rPr>
            </w:pPr>
          </w:p>
          <w:p w:rsidR="00E442AD" w:rsidRDefault="00E442AD">
            <w:pPr>
              <w:pStyle w:val="TableParagraph"/>
              <w:rPr>
                <w:sz w:val="16"/>
              </w:rPr>
            </w:pPr>
          </w:p>
          <w:p w:rsidR="00E442AD" w:rsidRDefault="00E442AD">
            <w:pPr>
              <w:pStyle w:val="TableParagraph"/>
              <w:spacing w:before="7"/>
              <w:rPr>
                <w:sz w:val="21"/>
              </w:rPr>
            </w:pPr>
          </w:p>
          <w:p w:rsidR="00E442AD" w:rsidRDefault="00EE7513">
            <w:pPr>
              <w:pStyle w:val="TableParagraph"/>
              <w:tabs>
                <w:tab w:val="left" w:pos="4425"/>
              </w:tabs>
              <w:ind w:left="566"/>
              <w:jc w:val="center"/>
              <w:rPr>
                <w:sz w:val="15"/>
              </w:rPr>
            </w:pPr>
            <w:r>
              <w:rPr>
                <w:sz w:val="15"/>
              </w:rPr>
              <w:t>………………………………</w:t>
            </w:r>
            <w:r>
              <w:rPr>
                <w:sz w:val="15"/>
              </w:rPr>
              <w:tab/>
              <w:t>………………………………</w:t>
            </w:r>
          </w:p>
          <w:p w:rsidR="00E442AD" w:rsidRDefault="00EE7513">
            <w:pPr>
              <w:pStyle w:val="TableParagraph"/>
              <w:tabs>
                <w:tab w:val="left" w:pos="4403"/>
              </w:tabs>
              <w:ind w:left="572"/>
              <w:jc w:val="center"/>
              <w:rPr>
                <w:sz w:val="16"/>
              </w:rPr>
            </w:pPr>
            <w:r>
              <w:rPr>
                <w:sz w:val="15"/>
              </w:rPr>
              <w:t>(miejscowość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data)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(podpis wnioskodawcy)</w:t>
            </w:r>
          </w:p>
          <w:p w:rsidR="00E442AD" w:rsidRDefault="00E442AD">
            <w:pPr>
              <w:pStyle w:val="TableParagraph"/>
              <w:rPr>
                <w:sz w:val="18"/>
              </w:rPr>
            </w:pPr>
          </w:p>
          <w:p w:rsidR="00E442AD" w:rsidRDefault="00E442AD">
            <w:pPr>
              <w:pStyle w:val="TableParagraph"/>
              <w:rPr>
                <w:sz w:val="18"/>
              </w:rPr>
            </w:pPr>
          </w:p>
          <w:p w:rsidR="00E442AD" w:rsidRDefault="00EE7513">
            <w:pPr>
              <w:pStyle w:val="TableParagraph"/>
              <w:spacing w:before="136" w:line="217" w:lineRule="exact"/>
              <w:ind w:left="571"/>
              <w:rPr>
                <w:sz w:val="20"/>
              </w:rPr>
            </w:pPr>
            <w:r>
              <w:rPr>
                <w:sz w:val="20"/>
              </w:rPr>
              <w:t>* - niepotrzebne skreślić</w:t>
            </w:r>
          </w:p>
        </w:tc>
      </w:tr>
    </w:tbl>
    <w:p w:rsidR="00EE7513" w:rsidRDefault="00EE7513"/>
    <w:sectPr w:rsidR="00EE7513">
      <w:type w:val="continuous"/>
      <w:pgSz w:w="11910" w:h="16840"/>
      <w:pgMar w:top="158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AD"/>
    <w:rsid w:val="007C25F4"/>
    <w:rsid w:val="00E442AD"/>
    <w:rsid w:val="00E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2024F-A406-421F-BCF3-BC2BCD97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ind w:left="1010" w:right="50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UTH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Włodarczyk Tomasz</dc:creator>
  <cp:lastModifiedBy>plonsk</cp:lastModifiedBy>
  <cp:revision>2</cp:revision>
  <dcterms:created xsi:type="dcterms:W3CDTF">2022-01-11T11:11:00Z</dcterms:created>
  <dcterms:modified xsi:type="dcterms:W3CDTF">2022-01-11T11:11:00Z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