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6D" w:rsidRPr="008B2979" w:rsidRDefault="0025136D" w:rsidP="00AB227A">
      <w:pPr>
        <w:rPr>
          <w:rFonts w:ascii="Arial" w:hAnsi="Arial" w:cs="Arial"/>
          <w:b/>
          <w:color w:val="C00000"/>
        </w:rPr>
      </w:pPr>
    </w:p>
    <w:p w:rsidR="00181372" w:rsidRPr="008B2979" w:rsidRDefault="00181372" w:rsidP="00181372">
      <w:pPr>
        <w:jc w:val="center"/>
        <w:rPr>
          <w:rFonts w:ascii="Arial" w:hAnsi="Arial" w:cs="Arial"/>
          <w:b/>
          <w:color w:val="C00000"/>
        </w:rPr>
      </w:pPr>
      <w:r w:rsidRPr="008B2979">
        <w:rPr>
          <w:rFonts w:ascii="Arial" w:hAnsi="Arial" w:cs="Arial"/>
          <w:b/>
          <w:color w:val="C00000"/>
        </w:rPr>
        <w:t xml:space="preserve">PŁATNE STAŻE </w:t>
      </w:r>
      <w:r w:rsidR="008B2979">
        <w:rPr>
          <w:rFonts w:ascii="Arial" w:hAnsi="Arial" w:cs="Arial"/>
          <w:b/>
          <w:color w:val="C00000"/>
        </w:rPr>
        <w:t xml:space="preserve">KRAJOWE </w:t>
      </w:r>
      <w:r w:rsidRPr="008B2979">
        <w:rPr>
          <w:rFonts w:ascii="Arial" w:hAnsi="Arial" w:cs="Arial"/>
          <w:b/>
          <w:color w:val="C00000"/>
        </w:rPr>
        <w:t xml:space="preserve">DLA STUDENTÓW </w:t>
      </w:r>
    </w:p>
    <w:p w:rsidR="00014080" w:rsidRDefault="00181372" w:rsidP="00181372">
      <w:pPr>
        <w:jc w:val="center"/>
        <w:rPr>
          <w:rFonts w:ascii="Arial" w:hAnsi="Arial" w:cs="Arial"/>
          <w:b/>
          <w:color w:val="C00000"/>
        </w:rPr>
      </w:pPr>
      <w:r w:rsidRPr="008B2979">
        <w:rPr>
          <w:rFonts w:ascii="Arial" w:hAnsi="Arial" w:cs="Arial"/>
          <w:b/>
          <w:color w:val="C00000"/>
        </w:rPr>
        <w:t>KIERUNKU TRANSPORT, ARCHITEKTURA, INFORMATYKA</w:t>
      </w:r>
    </w:p>
    <w:p w:rsidR="008B2979" w:rsidRPr="008B2979" w:rsidRDefault="008B2979" w:rsidP="00181372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C00000"/>
        </w:rPr>
        <w:t xml:space="preserve">Dla naboru 2018/2019 </w:t>
      </w:r>
      <w:r w:rsidRPr="008B2979">
        <w:rPr>
          <w:rFonts w:ascii="Arial" w:hAnsi="Arial" w:cs="Arial"/>
          <w:b/>
          <w:color w:val="0070C0"/>
        </w:rPr>
        <w:t>semestr VI</w:t>
      </w:r>
    </w:p>
    <w:p w:rsidR="00181372" w:rsidRDefault="00181372" w:rsidP="008B2979">
      <w:pPr>
        <w:jc w:val="center"/>
        <w:rPr>
          <w:rFonts w:ascii="Arial" w:hAnsi="Arial" w:cs="Arial"/>
          <w:sz w:val="20"/>
          <w:szCs w:val="20"/>
        </w:rPr>
      </w:pPr>
      <w:r w:rsidRPr="008B2979">
        <w:rPr>
          <w:rFonts w:ascii="Arial" w:hAnsi="Arial" w:cs="Arial"/>
          <w:sz w:val="20"/>
          <w:szCs w:val="20"/>
        </w:rPr>
        <w:t xml:space="preserve">Zapraszamy studentów VI semestru na kierunku Transport, Architektura oraz Informatyka (studia stacjonarne i niestacjonarne) do udziału </w:t>
      </w:r>
      <w:r w:rsidRPr="008B2979">
        <w:rPr>
          <w:rFonts w:ascii="Arial" w:hAnsi="Arial" w:cs="Arial"/>
          <w:b/>
          <w:sz w:val="20"/>
          <w:szCs w:val="20"/>
        </w:rPr>
        <w:t>w płatnych stażach krajowych</w:t>
      </w:r>
      <w:r w:rsidRPr="008B2979">
        <w:rPr>
          <w:rFonts w:ascii="Arial" w:hAnsi="Arial" w:cs="Arial"/>
          <w:sz w:val="20"/>
          <w:szCs w:val="20"/>
        </w:rPr>
        <w:t xml:space="preserve">, w ramach projektu </w:t>
      </w:r>
      <w:r w:rsidR="0063413B" w:rsidRPr="008B2979">
        <w:rPr>
          <w:rFonts w:ascii="Arial" w:hAnsi="Arial" w:cs="Arial"/>
          <w:sz w:val="20"/>
          <w:szCs w:val="20"/>
        </w:rPr>
        <w:t xml:space="preserve">„UTH 2.0. Kompetencje dla Rozwoju” </w:t>
      </w:r>
      <w:r w:rsidR="00AB227A" w:rsidRPr="008B2979">
        <w:rPr>
          <w:rFonts w:ascii="Arial" w:hAnsi="Arial" w:cs="Arial"/>
          <w:sz w:val="20"/>
          <w:szCs w:val="20"/>
        </w:rPr>
        <w:t>współfinansowanego z Unii Europejskiej w ramach Europejskiego Funduszu Społecznego.</w:t>
      </w:r>
    </w:p>
    <w:p w:rsidR="008B2979" w:rsidRPr="008B2979" w:rsidRDefault="008B2979" w:rsidP="008B2979">
      <w:pPr>
        <w:jc w:val="center"/>
        <w:rPr>
          <w:rFonts w:ascii="Arial" w:hAnsi="Arial" w:cs="Arial"/>
          <w:sz w:val="20"/>
          <w:szCs w:val="20"/>
        </w:rPr>
      </w:pPr>
    </w:p>
    <w:p w:rsidR="00181372" w:rsidRDefault="00181372" w:rsidP="00181372">
      <w:pPr>
        <w:jc w:val="center"/>
        <w:rPr>
          <w:rFonts w:ascii="Arial" w:hAnsi="Arial" w:cs="Arial"/>
        </w:rPr>
      </w:pPr>
      <w:r w:rsidRPr="008B2979">
        <w:rPr>
          <w:rFonts w:ascii="Arial" w:hAnsi="Arial" w:cs="Arial"/>
          <w:b/>
          <w:color w:val="0070C0"/>
        </w:rPr>
        <w:t>REKRUTACJA</w:t>
      </w:r>
      <w:r w:rsidRPr="008B2979">
        <w:rPr>
          <w:rFonts w:ascii="Arial" w:hAnsi="Arial" w:cs="Arial"/>
        </w:rPr>
        <w:t xml:space="preserve"> na staże rozpocznie się </w:t>
      </w:r>
      <w:r w:rsidRPr="008B2979">
        <w:rPr>
          <w:rFonts w:ascii="Arial" w:hAnsi="Arial" w:cs="Arial"/>
          <w:b/>
        </w:rPr>
        <w:t>27 lutego 2021r.</w:t>
      </w:r>
      <w:r w:rsidRPr="008B2979">
        <w:rPr>
          <w:rFonts w:ascii="Arial" w:hAnsi="Arial" w:cs="Arial"/>
        </w:rPr>
        <w:t xml:space="preserve"> i potrwa do </w:t>
      </w:r>
      <w:r w:rsidRPr="008B2979">
        <w:rPr>
          <w:rFonts w:ascii="Arial" w:hAnsi="Arial" w:cs="Arial"/>
          <w:b/>
        </w:rPr>
        <w:t>27 marca 2021r</w:t>
      </w:r>
      <w:r w:rsidRPr="008B2979">
        <w:rPr>
          <w:rFonts w:ascii="Arial" w:hAnsi="Arial" w:cs="Arial"/>
        </w:rPr>
        <w:t>.</w:t>
      </w:r>
    </w:p>
    <w:p w:rsidR="008B2979" w:rsidRPr="008B2979" w:rsidRDefault="008B2979" w:rsidP="00181372">
      <w:pPr>
        <w:jc w:val="center"/>
        <w:rPr>
          <w:rFonts w:ascii="Arial" w:hAnsi="Arial" w:cs="Arial"/>
        </w:rPr>
      </w:pPr>
    </w:p>
    <w:p w:rsidR="00560B2B" w:rsidRPr="008B2979" w:rsidRDefault="008B2979" w:rsidP="00560B2B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Weź udział w rekrutacji i</w:t>
      </w:r>
      <w:r w:rsidR="0090549B"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wypełnij</w:t>
      </w:r>
      <w:r w:rsidR="00560B2B"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formularz online:</w:t>
      </w:r>
    </w:p>
    <w:p w:rsidR="0090549B" w:rsidRPr="008B2979" w:rsidRDefault="0090549B" w:rsidP="00560B2B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</w:p>
    <w:p w:rsidR="008B2979" w:rsidRPr="008B2979" w:rsidRDefault="00560B2B" w:rsidP="00560B2B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color w:val="0070C0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ARCHITEKTURA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(studia stacjonarne i niestacjonarne) </w:t>
      </w:r>
      <w:r w:rsid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–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</w:t>
      </w:r>
      <w:r w:rsidRPr="008B2979">
        <w:rPr>
          <w:rFonts w:ascii="Arial" w:eastAsia="Times New Roman" w:hAnsi="Arial" w:cs="Arial"/>
          <w:color w:val="0070C0"/>
          <w:spacing w:val="-3"/>
          <w:sz w:val="20"/>
          <w:szCs w:val="20"/>
          <w:lang w:eastAsia="pl-PL"/>
        </w:rPr>
        <w:t>kliknij</w:t>
      </w:r>
      <w:r w:rsidR="008B2979">
        <w:rPr>
          <w:rFonts w:ascii="Arial" w:eastAsia="Times New Roman" w:hAnsi="Arial" w:cs="Arial"/>
          <w:color w:val="0070C0"/>
          <w:spacing w:val="-3"/>
          <w:sz w:val="20"/>
          <w:szCs w:val="20"/>
          <w:lang w:eastAsia="pl-PL"/>
        </w:rPr>
        <w:t xml:space="preserve">   (</w:t>
      </w:r>
      <w:r w:rsid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Link - </w:t>
      </w:r>
      <w:hyperlink r:id="rId5" w:history="1">
        <w:r w:rsidR="008B2979" w:rsidRPr="00AD75AC">
          <w:rPr>
            <w:rStyle w:val="Hipercze"/>
            <w:rFonts w:ascii="Arial" w:eastAsia="Times New Roman" w:hAnsi="Arial" w:cs="Arial"/>
            <w:spacing w:val="-3"/>
            <w:sz w:val="20"/>
            <w:szCs w:val="20"/>
            <w:lang w:eastAsia="pl-PL"/>
          </w:rPr>
          <w:t>https://forms.gle/c54kjQjVoRPByxTM6</w:t>
        </w:r>
      </w:hyperlink>
      <w:r w:rsid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)</w:t>
      </w:r>
    </w:p>
    <w:p w:rsidR="008B2979" w:rsidRPr="008B2979" w:rsidRDefault="00560B2B" w:rsidP="00560B2B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color w:val="0070C0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INFORMATYKA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(studia stacjonarne i niestacjonarne) </w:t>
      </w:r>
      <w:r w:rsid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–</w:t>
      </w:r>
      <w:r w:rsidRPr="008B2979">
        <w:rPr>
          <w:rFonts w:ascii="Arial" w:eastAsia="Times New Roman" w:hAnsi="Arial" w:cs="Arial"/>
          <w:color w:val="0070C0"/>
          <w:spacing w:val="-3"/>
          <w:sz w:val="20"/>
          <w:szCs w:val="20"/>
          <w:lang w:eastAsia="pl-PL"/>
        </w:rPr>
        <w:t xml:space="preserve"> kliknij</w:t>
      </w:r>
      <w:r w:rsidR="008B2979">
        <w:rPr>
          <w:rFonts w:ascii="Arial" w:eastAsia="Times New Roman" w:hAnsi="Arial" w:cs="Arial"/>
          <w:color w:val="0070C0"/>
          <w:spacing w:val="-3"/>
          <w:sz w:val="20"/>
          <w:szCs w:val="20"/>
          <w:lang w:eastAsia="pl-PL"/>
        </w:rPr>
        <w:t xml:space="preserve">   (</w:t>
      </w:r>
      <w:r w:rsid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Link - </w:t>
      </w:r>
      <w:hyperlink r:id="rId6" w:history="1">
        <w:r w:rsidR="008B2979" w:rsidRPr="00AD75AC">
          <w:rPr>
            <w:rStyle w:val="Hipercze"/>
            <w:rFonts w:ascii="Arial" w:eastAsia="Times New Roman" w:hAnsi="Arial" w:cs="Arial"/>
            <w:spacing w:val="-3"/>
            <w:sz w:val="20"/>
            <w:szCs w:val="20"/>
            <w:lang w:eastAsia="pl-PL"/>
          </w:rPr>
          <w:t>https://forms.gle/XHtVadaggKN19g3B9</w:t>
        </w:r>
      </w:hyperlink>
      <w:r w:rsid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)</w:t>
      </w:r>
    </w:p>
    <w:p w:rsidR="008B2979" w:rsidRPr="008B2979" w:rsidRDefault="00560B2B" w:rsidP="00560B2B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color w:val="0070C0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TRANSPORT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(studia stacjonarne i niestacjonarne) </w:t>
      </w:r>
      <w:r w:rsidR="0090549B"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–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</w:t>
      </w:r>
      <w:r w:rsidRPr="008B2979">
        <w:rPr>
          <w:rFonts w:ascii="Arial" w:eastAsia="Times New Roman" w:hAnsi="Arial" w:cs="Arial"/>
          <w:color w:val="0070C0"/>
          <w:spacing w:val="-3"/>
          <w:sz w:val="20"/>
          <w:szCs w:val="20"/>
          <w:lang w:eastAsia="pl-PL"/>
        </w:rPr>
        <w:t>kliknij</w:t>
      </w:r>
      <w:r w:rsidR="008B2979">
        <w:rPr>
          <w:rFonts w:ascii="Arial" w:eastAsia="Times New Roman" w:hAnsi="Arial" w:cs="Arial"/>
          <w:color w:val="0070C0"/>
          <w:spacing w:val="-3"/>
          <w:sz w:val="20"/>
          <w:szCs w:val="20"/>
          <w:lang w:eastAsia="pl-PL"/>
        </w:rPr>
        <w:t xml:space="preserve">   (</w:t>
      </w:r>
      <w:r w:rsidR="008B2979"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Link</w:t>
      </w:r>
      <w:r w:rsidR="008B2979">
        <w:rPr>
          <w:rFonts w:ascii="Arial" w:eastAsia="Times New Roman" w:hAnsi="Arial" w:cs="Arial"/>
          <w:color w:val="0070C0"/>
          <w:spacing w:val="-3"/>
          <w:sz w:val="20"/>
          <w:szCs w:val="20"/>
          <w:lang w:eastAsia="pl-PL"/>
        </w:rPr>
        <w:t xml:space="preserve"> - </w:t>
      </w:r>
      <w:r w:rsidR="008B2979" w:rsidRPr="00F56032">
        <w:rPr>
          <w:rFonts w:ascii="Arial" w:eastAsia="Times New Roman" w:hAnsi="Arial" w:cs="Arial"/>
          <w:color w:val="0070C0"/>
          <w:spacing w:val="-3"/>
          <w:sz w:val="20"/>
          <w:szCs w:val="20"/>
          <w:u w:val="single"/>
          <w:lang w:eastAsia="pl-PL"/>
        </w:rPr>
        <w:t>https://forms.gle/c5bj6v27k8GUDNYw5</w:t>
      </w:r>
      <w:r w:rsidR="008B2979">
        <w:rPr>
          <w:rFonts w:ascii="Arial" w:eastAsia="Times New Roman" w:hAnsi="Arial" w:cs="Arial"/>
          <w:color w:val="0070C0"/>
          <w:spacing w:val="-3"/>
          <w:sz w:val="20"/>
          <w:szCs w:val="20"/>
          <w:lang w:eastAsia="pl-PL"/>
        </w:rPr>
        <w:t>)</w:t>
      </w:r>
    </w:p>
    <w:p w:rsidR="0090549B" w:rsidRPr="008B2979" w:rsidRDefault="0090549B" w:rsidP="00560B2B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560B2B" w:rsidRPr="008B2979" w:rsidRDefault="0090549B" w:rsidP="00560B2B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lub wypełnił</w:t>
      </w:r>
      <w:r w:rsidR="00560B2B"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</w:t>
      </w:r>
      <w:r w:rsidR="009F4483"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formularz </w:t>
      </w:r>
      <w:r w:rsidR="00560B2B"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w pokoju  11 - Kampus Jagiellońska w terminach: </w:t>
      </w:r>
    </w:p>
    <w:p w:rsidR="00560B2B" w:rsidRPr="008B2979" w:rsidRDefault="009F4483" w:rsidP="00560B2B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w</w:t>
      </w:r>
      <w:r w:rsidR="00560B2B"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torek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–</w:t>
      </w:r>
      <w:r w:rsidR="00560B2B"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piątek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, w godz.</w:t>
      </w:r>
      <w:r w:rsidR="00560B2B"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9:00 - 15:00, </w:t>
      </w:r>
    </w:p>
    <w:p w:rsidR="00560B2B" w:rsidRPr="008B2979" w:rsidRDefault="009F4483" w:rsidP="00560B2B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sobota 20.03.</w:t>
      </w:r>
      <w:r w:rsidR="00560B2B"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21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oraz 27.03.21, w godz.</w:t>
      </w:r>
      <w:r w:rsidR="00560B2B"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8:00 – 12:00.</w:t>
      </w:r>
    </w:p>
    <w:p w:rsidR="0090549B" w:rsidRPr="008B2979" w:rsidRDefault="0090549B" w:rsidP="009F4483">
      <w:pPr>
        <w:suppressLineNumbers/>
        <w:shd w:val="clear" w:color="auto" w:fill="FFFFFF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181372" w:rsidRPr="008B2979" w:rsidRDefault="00181372" w:rsidP="00181372">
      <w:pPr>
        <w:rPr>
          <w:rFonts w:ascii="Arial" w:hAnsi="Arial" w:cs="Arial"/>
          <w:b/>
          <w:u w:val="single"/>
        </w:rPr>
      </w:pPr>
      <w:r w:rsidRPr="008B2979">
        <w:rPr>
          <w:rFonts w:ascii="Arial" w:hAnsi="Arial" w:cs="Arial"/>
          <w:b/>
          <w:u w:val="single"/>
        </w:rPr>
        <w:t>Oferujemy:</w:t>
      </w:r>
    </w:p>
    <w:p w:rsidR="00181372" w:rsidRPr="008B2979" w:rsidRDefault="00181372" w:rsidP="00181372">
      <w:pPr>
        <w:rPr>
          <w:rFonts w:ascii="Arial" w:hAnsi="Arial" w:cs="Arial"/>
        </w:rPr>
      </w:pPr>
      <w:r w:rsidRPr="008B2979">
        <w:rPr>
          <w:rFonts w:ascii="Arial" w:hAnsi="Arial" w:cs="Arial"/>
        </w:rPr>
        <w:t>- staże 1,2 lub 3 miesięczne (od maja do października)</w:t>
      </w:r>
    </w:p>
    <w:p w:rsidR="00181372" w:rsidRPr="008B2979" w:rsidRDefault="00181372" w:rsidP="00181372">
      <w:pPr>
        <w:rPr>
          <w:rFonts w:ascii="Arial" w:hAnsi="Arial" w:cs="Arial"/>
        </w:rPr>
      </w:pPr>
      <w:r w:rsidRPr="008B2979">
        <w:rPr>
          <w:rFonts w:ascii="Arial" w:hAnsi="Arial" w:cs="Arial"/>
        </w:rPr>
        <w:t xml:space="preserve">- </w:t>
      </w:r>
      <w:r w:rsidR="00560B2B" w:rsidRPr="008B2979">
        <w:rPr>
          <w:rFonts w:ascii="Arial" w:hAnsi="Arial" w:cs="Arial"/>
        </w:rPr>
        <w:t>2370zł netto za miesiąc stażu/168h</w:t>
      </w:r>
    </w:p>
    <w:p w:rsidR="00560B2B" w:rsidRPr="008B2979" w:rsidRDefault="00560B2B" w:rsidP="00181372">
      <w:pPr>
        <w:rPr>
          <w:rFonts w:ascii="Arial" w:hAnsi="Arial" w:cs="Arial"/>
        </w:rPr>
      </w:pPr>
      <w:r w:rsidRPr="008B2979">
        <w:rPr>
          <w:rFonts w:ascii="Arial" w:hAnsi="Arial" w:cs="Arial"/>
        </w:rPr>
        <w:t>- opłacenie wstępnych badań lekarskich</w:t>
      </w:r>
    </w:p>
    <w:p w:rsidR="00560B2B" w:rsidRPr="008B2979" w:rsidRDefault="00560B2B" w:rsidP="00181372">
      <w:pPr>
        <w:rPr>
          <w:rFonts w:ascii="Arial" w:hAnsi="Arial" w:cs="Arial"/>
        </w:rPr>
      </w:pPr>
      <w:r w:rsidRPr="008B2979">
        <w:rPr>
          <w:rFonts w:ascii="Arial" w:hAnsi="Arial" w:cs="Arial"/>
        </w:rPr>
        <w:t xml:space="preserve">- ubezpieczenie NNW na czas stażu </w:t>
      </w:r>
    </w:p>
    <w:p w:rsidR="00560B2B" w:rsidRPr="008B2979" w:rsidRDefault="00560B2B" w:rsidP="00181372">
      <w:pPr>
        <w:rPr>
          <w:rFonts w:ascii="Arial" w:hAnsi="Arial" w:cs="Arial"/>
        </w:rPr>
      </w:pPr>
      <w:r w:rsidRPr="008B2979">
        <w:rPr>
          <w:rFonts w:ascii="Arial" w:hAnsi="Arial" w:cs="Arial"/>
        </w:rPr>
        <w:t>- zwrot kosztów dojazdu</w:t>
      </w:r>
    </w:p>
    <w:p w:rsidR="00560B2B" w:rsidRPr="008B2979" w:rsidRDefault="00560B2B" w:rsidP="00181372">
      <w:pPr>
        <w:rPr>
          <w:rFonts w:ascii="Arial" w:hAnsi="Arial" w:cs="Arial"/>
        </w:rPr>
      </w:pPr>
      <w:r w:rsidRPr="008B2979">
        <w:rPr>
          <w:rFonts w:ascii="Arial" w:hAnsi="Arial" w:cs="Arial"/>
        </w:rPr>
        <w:t>- zwrot kosztów zakwaterowania (w przypadku stażu poza miejscem zamieszkania)</w:t>
      </w:r>
    </w:p>
    <w:p w:rsidR="00560B2B" w:rsidRPr="008B2979" w:rsidRDefault="00560B2B" w:rsidP="00181372">
      <w:pPr>
        <w:rPr>
          <w:rFonts w:ascii="Arial" w:hAnsi="Arial" w:cs="Arial"/>
        </w:rPr>
      </w:pPr>
      <w:r w:rsidRPr="008B2979">
        <w:rPr>
          <w:rFonts w:ascii="Arial" w:hAnsi="Arial" w:cs="Arial"/>
        </w:rPr>
        <w:t>- czas trwania stażu min. 120h/</w:t>
      </w:r>
      <w:proofErr w:type="spellStart"/>
      <w:r w:rsidRPr="008B2979">
        <w:rPr>
          <w:rFonts w:ascii="Arial" w:hAnsi="Arial" w:cs="Arial"/>
        </w:rPr>
        <w:t>msc</w:t>
      </w:r>
      <w:proofErr w:type="spellEnd"/>
      <w:r w:rsidRPr="008B2979">
        <w:rPr>
          <w:rFonts w:ascii="Arial" w:hAnsi="Arial" w:cs="Arial"/>
        </w:rPr>
        <w:t xml:space="preserve"> – max 168/</w:t>
      </w:r>
      <w:proofErr w:type="spellStart"/>
      <w:r w:rsidRPr="008B2979">
        <w:rPr>
          <w:rFonts w:ascii="Arial" w:hAnsi="Arial" w:cs="Arial"/>
        </w:rPr>
        <w:t>msc</w:t>
      </w:r>
      <w:proofErr w:type="spellEnd"/>
    </w:p>
    <w:p w:rsidR="00F56032" w:rsidRDefault="00F56032" w:rsidP="00F56032">
      <w:pPr>
        <w:rPr>
          <w:rFonts w:ascii="Arial" w:hAnsi="Arial" w:cs="Arial"/>
        </w:rPr>
      </w:pPr>
    </w:p>
    <w:p w:rsidR="00F56032" w:rsidRDefault="00F56032" w:rsidP="00F56032">
      <w:pPr>
        <w:rPr>
          <w:rFonts w:ascii="Arial" w:hAnsi="Arial" w:cs="Arial"/>
        </w:rPr>
      </w:pPr>
    </w:p>
    <w:p w:rsidR="00F56032" w:rsidRPr="00F56032" w:rsidRDefault="00F56032" w:rsidP="00F56032">
      <w:pPr>
        <w:rPr>
          <w:rFonts w:ascii="Arial" w:hAnsi="Arial" w:cs="Arial"/>
          <w:i/>
          <w:color w:val="0070C0"/>
        </w:rPr>
      </w:pPr>
      <w:r w:rsidRPr="00F56032">
        <w:rPr>
          <w:rFonts w:ascii="Arial" w:hAnsi="Arial" w:cs="Arial"/>
          <w:i/>
        </w:rPr>
        <w:t xml:space="preserve">Po wypełnieniu formularza online, prześlij swoje </w:t>
      </w:r>
      <w:r w:rsidRPr="00F56032">
        <w:rPr>
          <w:rFonts w:ascii="Arial" w:hAnsi="Arial" w:cs="Arial"/>
          <w:b/>
          <w:i/>
        </w:rPr>
        <w:t>CV</w:t>
      </w:r>
      <w:r w:rsidRPr="00F56032">
        <w:rPr>
          <w:rFonts w:ascii="Arial" w:hAnsi="Arial" w:cs="Arial"/>
          <w:i/>
        </w:rPr>
        <w:t xml:space="preserve"> na adres email: </w:t>
      </w:r>
      <w:r w:rsidRPr="00F56032">
        <w:rPr>
          <w:rFonts w:ascii="Arial" w:hAnsi="Arial" w:cs="Arial"/>
          <w:i/>
          <w:color w:val="0070C0"/>
        </w:rPr>
        <w:t>staze.wi@uth.edu.pl.</w:t>
      </w:r>
    </w:p>
    <w:p w:rsidR="00F56032" w:rsidRDefault="00F56032" w:rsidP="00560B2B">
      <w:pPr>
        <w:jc w:val="center"/>
        <w:rPr>
          <w:rFonts w:ascii="Arial" w:hAnsi="Arial" w:cs="Arial"/>
        </w:rPr>
      </w:pPr>
    </w:p>
    <w:p w:rsidR="00F56032" w:rsidRDefault="00F56032" w:rsidP="00560B2B">
      <w:pPr>
        <w:jc w:val="center"/>
        <w:rPr>
          <w:rFonts w:ascii="Arial" w:hAnsi="Arial" w:cs="Arial"/>
        </w:rPr>
      </w:pPr>
    </w:p>
    <w:p w:rsidR="00560B2B" w:rsidRPr="008B2979" w:rsidRDefault="00560B2B" w:rsidP="00560B2B">
      <w:pPr>
        <w:jc w:val="center"/>
        <w:rPr>
          <w:rFonts w:ascii="Arial" w:hAnsi="Arial" w:cs="Arial"/>
        </w:rPr>
      </w:pPr>
      <w:r w:rsidRPr="008B2979">
        <w:rPr>
          <w:rFonts w:ascii="Arial" w:hAnsi="Arial" w:cs="Arial"/>
        </w:rPr>
        <w:t>Szczegóły w regulaminie:</w:t>
      </w:r>
    </w:p>
    <w:p w:rsidR="00560B2B" w:rsidRPr="008B2979" w:rsidRDefault="00E868DA" w:rsidP="00560B2B">
      <w:pPr>
        <w:suppressLineNumbers/>
        <w:shd w:val="clear" w:color="auto" w:fill="FFFFFF"/>
        <w:spacing w:before="100" w:beforeAutospacing="1" w:after="450" w:line="360" w:lineRule="auto"/>
        <w:jc w:val="center"/>
        <w:rPr>
          <w:rFonts w:ascii="Arial" w:eastAsia="Times New Roman" w:hAnsi="Arial" w:cs="Arial"/>
          <w:color w:val="0070C0"/>
          <w:spacing w:val="-3"/>
          <w:sz w:val="20"/>
          <w:szCs w:val="20"/>
          <w:lang w:eastAsia="pl-PL"/>
        </w:rPr>
      </w:pPr>
      <w:hyperlink r:id="rId7" w:history="1">
        <w:r w:rsidR="00560B2B" w:rsidRPr="008B2979">
          <w:rPr>
            <w:rFonts w:ascii="Arial" w:eastAsia="Times New Roman" w:hAnsi="Arial" w:cs="Arial"/>
            <w:color w:val="0070C0"/>
            <w:spacing w:val="-3"/>
            <w:sz w:val="20"/>
            <w:szCs w:val="20"/>
            <w:u w:val="single"/>
            <w:lang w:eastAsia="pl-PL"/>
          </w:rPr>
          <w:t>REGULAMIN PŁATNYCH STAŻY KRAJOWYCH DLA STUDENTÓW WYDZIAŁU INŻYNIERYJNEGO – KIERUNEK TRANSPORT, ARCHITEKTURA</w:t>
        </w:r>
      </w:hyperlink>
      <w:r w:rsidR="00560B2B" w:rsidRPr="008B2979">
        <w:rPr>
          <w:rFonts w:ascii="Arial" w:eastAsia="Times New Roman" w:hAnsi="Arial" w:cs="Arial"/>
          <w:color w:val="0070C0"/>
          <w:spacing w:val="-3"/>
          <w:sz w:val="20"/>
          <w:szCs w:val="20"/>
          <w:u w:val="single"/>
          <w:lang w:eastAsia="pl-PL"/>
        </w:rPr>
        <w:t>, INFORMATYKA</w:t>
      </w:r>
    </w:p>
    <w:p w:rsidR="00A63347" w:rsidRPr="008B2979" w:rsidRDefault="00A63347" w:rsidP="00A63347">
      <w:pPr>
        <w:suppressLineNumbers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Pobierz komplet dokumentów stażowych: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</w:t>
      </w:r>
      <w:r w:rsidRPr="008B2979">
        <w:rPr>
          <w:rFonts w:ascii="Arial" w:eastAsia="Times New Roman" w:hAnsi="Arial" w:cs="Arial"/>
          <w:color w:val="0070C0"/>
          <w:spacing w:val="-3"/>
          <w:sz w:val="20"/>
          <w:szCs w:val="20"/>
          <w:lang w:eastAsia="pl-PL"/>
        </w:rPr>
        <w:t>kliknij</w:t>
      </w:r>
    </w:p>
    <w:p w:rsidR="004E2A91" w:rsidRPr="008B2979" w:rsidRDefault="004E2A91" w:rsidP="004E2A91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sz w:val="18"/>
          <w:szCs w:val="18"/>
          <w:lang w:eastAsia="pl-PL"/>
        </w:rPr>
      </w:pPr>
    </w:p>
    <w:p w:rsidR="00A73AE5" w:rsidRPr="00F56032" w:rsidRDefault="00A73AE5" w:rsidP="00F56032">
      <w:pPr>
        <w:shd w:val="clear" w:color="auto" w:fill="FFFFFF"/>
        <w:spacing w:after="0" w:line="240" w:lineRule="auto"/>
        <w:ind w:left="75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56032">
        <w:rPr>
          <w:rFonts w:ascii="Arial" w:eastAsia="Times New Roman" w:hAnsi="Arial" w:cs="Arial"/>
          <w:sz w:val="20"/>
          <w:szCs w:val="20"/>
          <w:lang w:eastAsia="pl-PL"/>
        </w:rPr>
        <w:t>Zdobądź praktykę w swoim kierunku kształcenia, poznaj nowych ludzi i pracodawców!!!</w:t>
      </w:r>
    </w:p>
    <w:p w:rsidR="00A73AE5" w:rsidRPr="00F56032" w:rsidRDefault="00A73AE5" w:rsidP="00F560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6032">
        <w:rPr>
          <w:rFonts w:ascii="Arial" w:hAnsi="Arial" w:cs="Arial"/>
          <w:sz w:val="20"/>
          <w:szCs w:val="20"/>
        </w:rPr>
        <w:t>Możesz odbyć staż w firmie, z którą UTH nawiązała już współpracę lub zgłosić wybraną przez Ciebie firmę.</w:t>
      </w:r>
    </w:p>
    <w:p w:rsidR="00820D03" w:rsidRPr="00F56032" w:rsidRDefault="00820D03" w:rsidP="00F560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6032">
        <w:rPr>
          <w:rFonts w:ascii="Arial" w:hAnsi="Arial" w:cs="Arial"/>
          <w:sz w:val="20"/>
          <w:szCs w:val="20"/>
        </w:rPr>
        <w:t>Lista firm biorących w programie jest otwarta, Uczelnia nawiązuje nowe porozumienia stażowe.</w:t>
      </w:r>
    </w:p>
    <w:p w:rsidR="00A73AE5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4E2A91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color w:val="C00000"/>
          <w:spacing w:val="-3"/>
          <w:sz w:val="20"/>
          <w:szCs w:val="20"/>
          <w:lang w:eastAsia="pl-PL"/>
        </w:rPr>
        <w:t xml:space="preserve">TRANSPORT </w:t>
      </w:r>
    </w:p>
    <w:p w:rsidR="00A73AE5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color w:val="C00000"/>
          <w:spacing w:val="-3"/>
          <w:sz w:val="20"/>
          <w:szCs w:val="20"/>
          <w:lang w:eastAsia="pl-PL"/>
        </w:rPr>
        <w:t xml:space="preserve">Specjalność: budowa i eksploatacja samochodów / budowa i  </w:t>
      </w:r>
      <w:proofErr w:type="spellStart"/>
      <w:r w:rsidRPr="008B2979">
        <w:rPr>
          <w:rFonts w:ascii="Arial" w:eastAsia="Times New Roman" w:hAnsi="Arial" w:cs="Arial"/>
          <w:color w:val="C00000"/>
          <w:spacing w:val="-3"/>
          <w:sz w:val="20"/>
          <w:szCs w:val="20"/>
          <w:lang w:eastAsia="pl-PL"/>
        </w:rPr>
        <w:t>tuning</w:t>
      </w:r>
      <w:proofErr w:type="spellEnd"/>
      <w:r w:rsidRPr="008B2979">
        <w:rPr>
          <w:rFonts w:ascii="Arial" w:eastAsia="Times New Roman" w:hAnsi="Arial" w:cs="Arial"/>
          <w:color w:val="C00000"/>
          <w:spacing w:val="-3"/>
          <w:sz w:val="20"/>
          <w:szCs w:val="20"/>
          <w:lang w:eastAsia="pl-PL"/>
        </w:rPr>
        <w:t xml:space="preserve"> samochodów:</w:t>
      </w:r>
    </w:p>
    <w:p w:rsidR="00A73AE5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proofErr w:type="spellStart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Bemo</w:t>
      </w:r>
      <w:proofErr w:type="spellEnd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Motors Sp. z .o.o. (Mazda, Ford)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/ miejsce stażu: Al. Krakowska 169 Warszawa; </w:t>
      </w:r>
      <w:proofErr w:type="spellStart"/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Ostroroga</w:t>
      </w:r>
      <w:proofErr w:type="spellEnd"/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20 Warszawa, Al. Piłsudskiego 200 Marki</w:t>
      </w:r>
    </w:p>
    <w:p w:rsidR="00A73AE5" w:rsidRPr="008B2979" w:rsidRDefault="00552E66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552E66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Grupa Cichy-Zasada Oddział Volkswagen w Warszawie </w:t>
      </w:r>
      <w:r w:rsidR="00A73AE5"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ul. Grochowska 163,Warszawa</w:t>
      </w:r>
    </w:p>
    <w:p w:rsidR="00A73AE5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Autoryzowany Salon I Serwis </w:t>
      </w:r>
      <w:proofErr w:type="spellStart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Škoda</w:t>
      </w:r>
      <w:proofErr w:type="spellEnd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Auto </w:t>
      </w:r>
      <w:proofErr w:type="spellStart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Auto</w:t>
      </w:r>
      <w:proofErr w:type="spellEnd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</w:t>
      </w:r>
      <w:proofErr w:type="spellStart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Wimar</w:t>
      </w:r>
      <w:proofErr w:type="spellEnd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Sp. z o.o.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ul. Modlińska 224,Warszawa</w:t>
      </w:r>
    </w:p>
    <w:p w:rsidR="00A73AE5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Trela Motorsport. Trela P.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ul. Józefa Ignacego Kraszewskiego 15, Blizne Jasińskiego</w:t>
      </w:r>
    </w:p>
    <w:p w:rsidR="00A73AE5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TG Grupa Sp. z o.o.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ul. Gwiaździsta 25/47,Warszawa</w:t>
      </w:r>
    </w:p>
    <w:p w:rsidR="00A73AE5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proofErr w:type="spellStart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Mechatronic</w:t>
      </w:r>
      <w:proofErr w:type="spellEnd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Solutions </w:t>
      </w:r>
      <w:proofErr w:type="spellStart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Group</w:t>
      </w:r>
      <w:proofErr w:type="spellEnd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,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ul. Majowa 24, Wypędy</w:t>
      </w:r>
    </w:p>
    <w:p w:rsidR="00A73AE5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MB Motors </w:t>
      </w:r>
      <w:proofErr w:type="spellStart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Sp.z</w:t>
      </w:r>
      <w:proofErr w:type="spellEnd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o.o., </w:t>
      </w:r>
      <w:r w:rsidR="004C3654"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</w:t>
      </w:r>
      <w:r w:rsidR="004C3654"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Puławska 34, 05-500 Piaseczno</w:t>
      </w:r>
    </w:p>
    <w:p w:rsidR="00A73AE5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MB Motors Mercedes-Benz VAN PRO </w:t>
      </w:r>
      <w:r w:rsidR="004C3654"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</w:t>
      </w:r>
      <w:r w:rsidR="004C3654"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Janki / Falenty</w:t>
      </w:r>
    </w:p>
    <w:p w:rsidR="00A73AE5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BMW Bawaria Motors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/miejsce stażu: ul. Czerniakowska 47,Warszawa</w:t>
      </w:r>
    </w:p>
    <w:p w:rsidR="004C3654" w:rsidRPr="008B2979" w:rsidRDefault="004C365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4E2A91" w:rsidRPr="008B2979" w:rsidRDefault="004C365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color w:val="C00000"/>
          <w:spacing w:val="-3"/>
          <w:sz w:val="20"/>
          <w:szCs w:val="20"/>
          <w:lang w:eastAsia="pl-PL"/>
        </w:rPr>
        <w:t xml:space="preserve">TRANSPORT </w:t>
      </w:r>
    </w:p>
    <w:p w:rsidR="004C3654" w:rsidRPr="008B2979" w:rsidRDefault="004C365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color w:val="C00000"/>
          <w:spacing w:val="-3"/>
          <w:sz w:val="20"/>
          <w:szCs w:val="20"/>
          <w:lang w:eastAsia="pl-PL"/>
        </w:rPr>
        <w:t>Specjalność: logistyka transportu/transport drogowy/ transport kolejowy</w:t>
      </w:r>
    </w:p>
    <w:p w:rsidR="00A73AE5" w:rsidRPr="008B2979" w:rsidRDefault="004C365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DHL Express Poland Sp. z o.o.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ul. Wirażowa 37, Warszawa</w:t>
      </w:r>
    </w:p>
    <w:p w:rsidR="004C3654" w:rsidRPr="008B2979" w:rsidRDefault="004C365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Point of </w:t>
      </w:r>
      <w:proofErr w:type="spellStart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View</w:t>
      </w:r>
      <w:proofErr w:type="spellEnd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Sp z o.o.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Piaseczno</w:t>
      </w:r>
    </w:p>
    <w:p w:rsidR="004C3654" w:rsidRPr="008B2979" w:rsidRDefault="004C365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proofErr w:type="spellStart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Virtus</w:t>
      </w:r>
      <w:proofErr w:type="spellEnd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Logistics Sp. z o.o.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ul. Staniewicka 14, Warszawa</w:t>
      </w:r>
    </w:p>
    <w:p w:rsidR="004C3654" w:rsidRPr="008B2979" w:rsidRDefault="004C365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Główny Inspektorat Transportu Drogowego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 al. Jerozolimskie 94, Warszawa</w:t>
      </w:r>
    </w:p>
    <w:p w:rsidR="004C3654" w:rsidRPr="008B2979" w:rsidRDefault="004C365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AXL Polska Sp. </w:t>
      </w:r>
      <w:proofErr w:type="spellStart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zo.o</w:t>
      </w:r>
      <w:proofErr w:type="spellEnd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.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ul. Oczapowskiego 2/44, Warszawa</w:t>
      </w:r>
    </w:p>
    <w:p w:rsidR="004C3654" w:rsidRPr="008B2979" w:rsidRDefault="004C365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proofErr w:type="spellStart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Loxx</w:t>
      </w:r>
      <w:proofErr w:type="spellEnd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Sp. z o.o.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ul. Staniewicka 5, Warszawa</w:t>
      </w:r>
    </w:p>
    <w:p w:rsidR="004C3654" w:rsidRPr="008B2979" w:rsidRDefault="004C365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PKS Przedsiębiorstwo Komunikacji Samochodowej "POLONUS"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w Warszawie</w:t>
      </w:r>
    </w:p>
    <w:p w:rsidR="004C3654" w:rsidRDefault="004C365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ZTM ZARZĄD TRANSPORTU MIEJSKIEGO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ul. Żelazna 61, 00-848 Warszawa</w:t>
      </w:r>
    </w:p>
    <w:p w:rsidR="004C3654" w:rsidRDefault="007314E7" w:rsidP="007314E7">
      <w:pPr>
        <w:rPr>
          <w:rFonts w:ascii="Arial" w:hAnsi="Arial" w:cs="Arial"/>
          <w:sz w:val="20"/>
          <w:szCs w:val="20"/>
        </w:rPr>
      </w:pPr>
      <w:r w:rsidRPr="007314E7">
        <w:rPr>
          <w:rFonts w:ascii="Arial" w:hAnsi="Arial" w:cs="Arial"/>
          <w:b/>
          <w:sz w:val="20"/>
          <w:szCs w:val="20"/>
        </w:rPr>
        <w:t>PKP Intercity S.A.</w:t>
      </w:r>
      <w:r w:rsidRPr="007314E7">
        <w:rPr>
          <w:rFonts w:ascii="Arial" w:hAnsi="Arial" w:cs="Arial"/>
          <w:sz w:val="20"/>
          <w:szCs w:val="20"/>
        </w:rPr>
        <w:t xml:space="preserve"> / miejsce stażu Warszawa</w:t>
      </w:r>
    </w:p>
    <w:p w:rsidR="00552728" w:rsidRPr="00552728" w:rsidRDefault="00552728" w:rsidP="00552728">
      <w:pPr>
        <w:rPr>
          <w:rFonts w:ascii="Arial" w:hAnsi="Arial" w:cs="Arial"/>
          <w:sz w:val="20"/>
          <w:szCs w:val="20"/>
        </w:rPr>
      </w:pPr>
      <w:proofErr w:type="spellStart"/>
      <w:r w:rsidRPr="00552728">
        <w:rPr>
          <w:rFonts w:ascii="Arial" w:hAnsi="Arial" w:cs="Arial"/>
          <w:b/>
          <w:sz w:val="20"/>
          <w:szCs w:val="20"/>
        </w:rPr>
        <w:t>Transterra</w:t>
      </w:r>
      <w:proofErr w:type="spellEnd"/>
      <w:r w:rsidRPr="00552728">
        <w:rPr>
          <w:rFonts w:ascii="Arial" w:hAnsi="Arial" w:cs="Arial"/>
          <w:b/>
          <w:sz w:val="20"/>
          <w:szCs w:val="20"/>
        </w:rPr>
        <w:t xml:space="preserve"> Polska Sp. z o.o.</w:t>
      </w:r>
      <w:r>
        <w:rPr>
          <w:rFonts w:ascii="Arial" w:hAnsi="Arial" w:cs="Arial"/>
          <w:sz w:val="20"/>
          <w:szCs w:val="20"/>
        </w:rPr>
        <w:t xml:space="preserve"> / miejsce stażu</w:t>
      </w:r>
      <w:r w:rsidRPr="00552728">
        <w:t xml:space="preserve"> </w:t>
      </w:r>
      <w:r w:rsidRPr="00552728">
        <w:rPr>
          <w:rFonts w:ascii="Arial" w:hAnsi="Arial" w:cs="Arial"/>
          <w:sz w:val="20"/>
          <w:szCs w:val="20"/>
        </w:rPr>
        <w:t xml:space="preserve">ul. E. </w:t>
      </w:r>
      <w:proofErr w:type="spellStart"/>
      <w:r w:rsidRPr="00552728">
        <w:rPr>
          <w:rFonts w:ascii="Arial" w:hAnsi="Arial" w:cs="Arial"/>
          <w:sz w:val="20"/>
          <w:szCs w:val="20"/>
        </w:rPr>
        <w:t>Ciolka</w:t>
      </w:r>
      <w:proofErr w:type="spellEnd"/>
      <w:r w:rsidRPr="00552728">
        <w:rPr>
          <w:rFonts w:ascii="Arial" w:hAnsi="Arial" w:cs="Arial"/>
          <w:sz w:val="20"/>
          <w:szCs w:val="20"/>
        </w:rPr>
        <w:t xml:space="preserve"> 12, lok 109</w:t>
      </w:r>
      <w:r>
        <w:rPr>
          <w:rFonts w:ascii="Arial" w:hAnsi="Arial" w:cs="Arial"/>
          <w:sz w:val="20"/>
          <w:szCs w:val="20"/>
        </w:rPr>
        <w:t xml:space="preserve"> Warszawa</w:t>
      </w:r>
    </w:p>
    <w:p w:rsidR="007314E7" w:rsidRPr="007314E7" w:rsidRDefault="007314E7" w:rsidP="007314E7">
      <w:pPr>
        <w:rPr>
          <w:rFonts w:ascii="Arial" w:hAnsi="Arial" w:cs="Arial"/>
          <w:sz w:val="20"/>
          <w:szCs w:val="20"/>
        </w:rPr>
      </w:pPr>
    </w:p>
    <w:p w:rsidR="00C7081B" w:rsidRPr="008B2979" w:rsidRDefault="00C7081B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color w:val="C00000"/>
          <w:spacing w:val="-3"/>
          <w:sz w:val="20"/>
          <w:szCs w:val="20"/>
          <w:lang w:eastAsia="pl-PL"/>
        </w:rPr>
        <w:t>ARCHITEKTURA WNĘTRZ</w:t>
      </w:r>
    </w:p>
    <w:p w:rsidR="00C7081B" w:rsidRPr="008B2979" w:rsidRDefault="00C7081B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GIS Architekci Sp. z o.o.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/ miejsce stażu ul. </w:t>
      </w:r>
      <w:proofErr w:type="spellStart"/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Pęcicka</w:t>
      </w:r>
      <w:proofErr w:type="spellEnd"/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9 lok B2, Warszawa</w:t>
      </w:r>
    </w:p>
    <w:p w:rsidR="00C7081B" w:rsidRDefault="00C7081B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proofErr w:type="spellStart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DekorProjekt</w:t>
      </w:r>
      <w:proofErr w:type="spellEnd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Sp. z o.o.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ul. Domaniewska 41,Warszawa</w:t>
      </w:r>
    </w:p>
    <w:p w:rsidR="00D62FCC" w:rsidRPr="008B2979" w:rsidRDefault="00D62FCC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C873D0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Grupa 5 Architekci </w:t>
      </w:r>
      <w:r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stażu: ul.</w:t>
      </w:r>
      <w:r>
        <w:t xml:space="preserve"> </w:t>
      </w:r>
      <w:proofErr w:type="spellStart"/>
      <w:r w:rsidRPr="00D62FCC">
        <w:rPr>
          <w:rFonts w:ascii="Arial" w:eastAsia="Times New Roman" w:hAnsi="Arial" w:cs="Arial"/>
          <w:spacing w:val="-3"/>
          <w:sz w:val="20"/>
          <w:szCs w:val="20"/>
          <w:lang w:eastAsia="pl-PL"/>
        </w:rPr>
        <w:t>Wejnerta</w:t>
      </w:r>
      <w:proofErr w:type="spellEnd"/>
      <w:r w:rsidRPr="00D62FCC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16A</w:t>
      </w:r>
      <w:r>
        <w:rPr>
          <w:rFonts w:ascii="Arial" w:eastAsia="Times New Roman" w:hAnsi="Arial" w:cs="Arial"/>
          <w:spacing w:val="-3"/>
          <w:sz w:val="20"/>
          <w:szCs w:val="20"/>
          <w:lang w:eastAsia="pl-PL"/>
        </w:rPr>
        <w:t>, Warszawa</w:t>
      </w:r>
    </w:p>
    <w:p w:rsidR="00C7081B" w:rsidRPr="008B2979" w:rsidRDefault="00C7081B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PIK Studio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/miejsce stażu: ul. Żelazna 29/9, Warszawa</w:t>
      </w:r>
    </w:p>
    <w:p w:rsidR="00C7081B" w:rsidRPr="008B2979" w:rsidRDefault="00C7081B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TISSU Architecture </w:t>
      </w:r>
      <w:r w:rsidR="00530A78"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/ miejsce staż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u: al. Jana Chrystiana Szucha 2/4, Warszawa</w:t>
      </w:r>
    </w:p>
    <w:p w:rsidR="00C7081B" w:rsidRDefault="00C7081B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Punkt Widzenia Studio Architektury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/ miejsce stażu: Mokotowska 12/11a, Warszawa</w:t>
      </w:r>
    </w:p>
    <w:p w:rsidR="00552728" w:rsidRDefault="00552728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552728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Grupa 5 Architekci Sp. z o.o.</w:t>
      </w:r>
      <w:r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/ miejsce stażu ul. </w:t>
      </w:r>
      <w:proofErr w:type="spellStart"/>
      <w:r>
        <w:rPr>
          <w:rFonts w:ascii="Arial" w:eastAsia="Times New Roman" w:hAnsi="Arial" w:cs="Arial"/>
          <w:spacing w:val="-3"/>
          <w:sz w:val="20"/>
          <w:szCs w:val="20"/>
          <w:lang w:eastAsia="pl-PL"/>
        </w:rPr>
        <w:t>Wejnerta</w:t>
      </w:r>
      <w:proofErr w:type="spellEnd"/>
      <w:r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16A </w:t>
      </w:r>
      <w:r w:rsidRPr="00552728">
        <w:rPr>
          <w:rFonts w:ascii="Arial" w:eastAsia="Times New Roman" w:hAnsi="Arial" w:cs="Arial"/>
          <w:spacing w:val="-3"/>
          <w:sz w:val="20"/>
          <w:szCs w:val="20"/>
          <w:lang w:eastAsia="pl-PL"/>
        </w:rPr>
        <w:t>Warszawa</w:t>
      </w:r>
    </w:p>
    <w:p w:rsidR="00552728" w:rsidRDefault="00552728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552728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Dom Development S.A.</w:t>
      </w:r>
      <w:r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/ miejsce stażu ul. </w:t>
      </w:r>
      <w:r w:rsidRPr="00552728">
        <w:rPr>
          <w:rFonts w:ascii="Arial" w:eastAsia="Times New Roman" w:hAnsi="Arial" w:cs="Arial"/>
          <w:spacing w:val="-3"/>
          <w:sz w:val="20"/>
          <w:szCs w:val="20"/>
          <w:lang w:eastAsia="pl-PL"/>
        </w:rPr>
        <w:t>pl. Piłsudskiego 3 oraz lokalizacje budów w Warszawie (info o lokalizacjach budów na stronie www.domd.pl</w:t>
      </w:r>
    </w:p>
    <w:p w:rsidR="00552728" w:rsidRDefault="00552728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552728" w:rsidRDefault="00552728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E868DA" w:rsidRPr="008B2979" w:rsidRDefault="00E868DA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bookmarkStart w:id="0" w:name="_GoBack"/>
      <w:bookmarkEnd w:id="0"/>
    </w:p>
    <w:p w:rsidR="00A63347" w:rsidRPr="008B2979" w:rsidRDefault="00A63347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4E2A91" w:rsidRPr="008B2979" w:rsidRDefault="00A63347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color w:val="C00000"/>
          <w:spacing w:val="-3"/>
          <w:sz w:val="20"/>
          <w:szCs w:val="20"/>
          <w:lang w:eastAsia="pl-PL"/>
        </w:rPr>
        <w:lastRenderedPageBreak/>
        <w:t xml:space="preserve">INFORMATYKA </w:t>
      </w:r>
    </w:p>
    <w:p w:rsidR="00530A78" w:rsidRPr="008B2979" w:rsidRDefault="00A63347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Point of </w:t>
      </w:r>
      <w:proofErr w:type="spellStart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View</w:t>
      </w:r>
      <w:proofErr w:type="spellEnd"/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Sp z o.o. / Dział IT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/ miejsce stażu: Piaseczno</w:t>
      </w:r>
    </w:p>
    <w:p w:rsidR="00A63347" w:rsidRPr="008B2979" w:rsidRDefault="00A63347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DHL Express Poland Sp. z o.o. / Dział IT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/ miejsce stażu: ul. Wirażowa 37, Warszawa</w:t>
      </w:r>
    </w:p>
    <w:p w:rsidR="00A63347" w:rsidRPr="008B2979" w:rsidRDefault="00A63347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8B2979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Punkt Widzenia Studio Architektury / Dział IT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/ miejsce stażu: Mokotowska 12/11a, Warszawa</w:t>
      </w:r>
    </w:p>
    <w:p w:rsidR="00A63347" w:rsidRDefault="00CA4260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CA4260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BASTARTS Tomasz Woźniakowski</w:t>
      </w:r>
      <w:r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/ miejsce stażu: ul. Syta 69 Warszawa </w:t>
      </w:r>
    </w:p>
    <w:p w:rsidR="007314E7" w:rsidRPr="006C2529" w:rsidRDefault="007314E7" w:rsidP="003620D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2529">
        <w:rPr>
          <w:rFonts w:ascii="Arial" w:hAnsi="Arial" w:cs="Arial"/>
          <w:b/>
          <w:sz w:val="20"/>
          <w:szCs w:val="20"/>
        </w:rPr>
        <w:t>BASTARTS Tomasz Woźniakowski</w:t>
      </w:r>
      <w:r w:rsidRPr="006C2529">
        <w:rPr>
          <w:rFonts w:ascii="Arial" w:hAnsi="Arial" w:cs="Arial"/>
          <w:sz w:val="20"/>
          <w:szCs w:val="20"/>
        </w:rPr>
        <w:t xml:space="preserve"> / miejsce stażu: ul. Syta 69 Warszawa lub Łódź</w:t>
      </w:r>
    </w:p>
    <w:p w:rsidR="007314E7" w:rsidRPr="006C2529" w:rsidRDefault="007314E7" w:rsidP="003620D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2529">
        <w:rPr>
          <w:rFonts w:ascii="Arial" w:hAnsi="Arial" w:cs="Arial"/>
          <w:b/>
          <w:sz w:val="20"/>
          <w:szCs w:val="20"/>
        </w:rPr>
        <w:t xml:space="preserve">LPE Sp. z o.o. Learning </w:t>
      </w:r>
      <w:proofErr w:type="spellStart"/>
      <w:r w:rsidRPr="006C2529">
        <w:rPr>
          <w:rFonts w:ascii="Arial" w:hAnsi="Arial" w:cs="Arial"/>
          <w:b/>
          <w:sz w:val="20"/>
          <w:szCs w:val="20"/>
        </w:rPr>
        <w:t>Philosophy</w:t>
      </w:r>
      <w:proofErr w:type="spellEnd"/>
      <w:r w:rsidRPr="006C2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2529">
        <w:rPr>
          <w:rFonts w:ascii="Arial" w:hAnsi="Arial" w:cs="Arial"/>
          <w:b/>
          <w:sz w:val="20"/>
          <w:szCs w:val="20"/>
        </w:rPr>
        <w:t>Experts</w:t>
      </w:r>
      <w:proofErr w:type="spellEnd"/>
      <w:r w:rsidRPr="006C2529">
        <w:rPr>
          <w:rFonts w:ascii="Arial" w:hAnsi="Arial" w:cs="Arial"/>
          <w:sz w:val="20"/>
          <w:szCs w:val="20"/>
        </w:rPr>
        <w:t xml:space="preserve"> / miejsce stażu ul. Syta 68A Warszawa lub Łódź</w:t>
      </w:r>
    </w:p>
    <w:p w:rsidR="00A63347" w:rsidRDefault="007314E7" w:rsidP="003620D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6C2529">
        <w:rPr>
          <w:rFonts w:ascii="Arial" w:hAnsi="Arial" w:cs="Arial"/>
          <w:b/>
          <w:sz w:val="20"/>
          <w:szCs w:val="20"/>
          <w:lang w:eastAsia="pl-PL"/>
        </w:rPr>
        <w:t>GroMar</w:t>
      </w:r>
      <w:proofErr w:type="spellEnd"/>
      <w:r w:rsidRPr="006C2529">
        <w:rPr>
          <w:rFonts w:ascii="Arial" w:hAnsi="Arial" w:cs="Arial"/>
          <w:b/>
          <w:sz w:val="20"/>
          <w:szCs w:val="20"/>
          <w:lang w:eastAsia="pl-PL"/>
        </w:rPr>
        <w:t>® Sp. z o.o.</w:t>
      </w:r>
      <w:r w:rsidRPr="006C2529">
        <w:rPr>
          <w:rFonts w:ascii="Arial" w:hAnsi="Arial" w:cs="Arial"/>
          <w:sz w:val="20"/>
          <w:szCs w:val="20"/>
          <w:lang w:eastAsia="pl-PL"/>
        </w:rPr>
        <w:t xml:space="preserve"> / miejsce stażu ul. Syta 69 Warszawa lub Łódź</w:t>
      </w:r>
    </w:p>
    <w:p w:rsidR="00552728" w:rsidRDefault="00552728" w:rsidP="003620D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552728">
        <w:rPr>
          <w:rFonts w:ascii="Arial" w:hAnsi="Arial" w:cs="Arial"/>
          <w:b/>
          <w:sz w:val="20"/>
          <w:szCs w:val="20"/>
          <w:lang w:eastAsia="pl-PL"/>
        </w:rPr>
        <w:t xml:space="preserve">OPW </w:t>
      </w:r>
      <w:proofErr w:type="spellStart"/>
      <w:r w:rsidRPr="00552728">
        <w:rPr>
          <w:rFonts w:ascii="Arial" w:hAnsi="Arial" w:cs="Arial"/>
          <w:b/>
          <w:sz w:val="20"/>
          <w:szCs w:val="20"/>
          <w:lang w:eastAsia="pl-PL"/>
        </w:rPr>
        <w:t>Doskomp</w:t>
      </w:r>
      <w:proofErr w:type="spellEnd"/>
      <w:r w:rsidRPr="00552728">
        <w:rPr>
          <w:rFonts w:ascii="Arial" w:hAnsi="Arial" w:cs="Arial"/>
          <w:b/>
          <w:sz w:val="20"/>
          <w:szCs w:val="20"/>
          <w:lang w:eastAsia="pl-PL"/>
        </w:rPr>
        <w:t xml:space="preserve"> Sp. z o.o.</w:t>
      </w:r>
      <w:r>
        <w:rPr>
          <w:rFonts w:ascii="Arial" w:hAnsi="Arial" w:cs="Arial"/>
          <w:sz w:val="20"/>
          <w:szCs w:val="20"/>
          <w:lang w:eastAsia="pl-PL"/>
        </w:rPr>
        <w:t xml:space="preserve"> / miejsce stażu </w:t>
      </w:r>
      <w:r w:rsidRPr="00552728">
        <w:rPr>
          <w:rFonts w:ascii="Arial" w:hAnsi="Arial" w:cs="Arial"/>
          <w:sz w:val="20"/>
          <w:szCs w:val="20"/>
          <w:lang w:eastAsia="pl-PL"/>
        </w:rPr>
        <w:t>ul. Syta 69 Warszawa lub Łódź</w:t>
      </w:r>
    </w:p>
    <w:p w:rsidR="00552728" w:rsidRPr="006C2529" w:rsidRDefault="00552728" w:rsidP="003620D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552728">
        <w:rPr>
          <w:rFonts w:ascii="Arial" w:hAnsi="Arial" w:cs="Arial"/>
          <w:b/>
          <w:sz w:val="20"/>
          <w:szCs w:val="20"/>
          <w:lang w:eastAsia="pl-PL"/>
        </w:rPr>
        <w:t>Pivotal</w:t>
      </w:r>
      <w:proofErr w:type="spellEnd"/>
      <w:r w:rsidRPr="00552728">
        <w:rPr>
          <w:rFonts w:ascii="Arial" w:hAnsi="Arial" w:cs="Arial"/>
          <w:b/>
          <w:sz w:val="20"/>
          <w:szCs w:val="20"/>
          <w:lang w:eastAsia="pl-PL"/>
        </w:rPr>
        <w:t xml:space="preserve"> Polska Sp. z o.o.</w:t>
      </w:r>
      <w:r>
        <w:rPr>
          <w:rFonts w:ascii="Arial" w:hAnsi="Arial" w:cs="Arial"/>
          <w:sz w:val="20"/>
          <w:szCs w:val="20"/>
          <w:lang w:eastAsia="pl-PL"/>
        </w:rPr>
        <w:t xml:space="preserve"> / miejsce stażu ul. Broniewskiego 3 </w:t>
      </w:r>
      <w:r w:rsidRPr="00552728">
        <w:rPr>
          <w:rFonts w:ascii="Arial" w:hAnsi="Arial" w:cs="Arial"/>
          <w:sz w:val="20"/>
          <w:szCs w:val="20"/>
          <w:lang w:eastAsia="pl-PL"/>
        </w:rPr>
        <w:t>Warszawa</w:t>
      </w:r>
    </w:p>
    <w:p w:rsidR="00F56032" w:rsidRPr="008B2979" w:rsidRDefault="00F56032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A73AE5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hAnsi="Arial" w:cs="Arial"/>
        </w:rPr>
      </w:pP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W razie jakichkolwiek pytań prosimy o kontakt z Biurem Projektów UTH</w:t>
      </w:r>
      <w:r w:rsidRPr="008B2979">
        <w:rPr>
          <w:rFonts w:ascii="Arial" w:hAnsi="Arial" w:cs="Arial"/>
        </w:rPr>
        <w:t xml:space="preserve"> </w:t>
      </w:r>
    </w:p>
    <w:p w:rsidR="00A73AE5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hAnsi="Arial" w:cs="Arial"/>
        </w:rPr>
      </w:pPr>
      <w:r w:rsidRPr="008B2979">
        <w:rPr>
          <w:rFonts w:ascii="Arial" w:hAnsi="Arial" w:cs="Arial"/>
        </w:rPr>
        <w:t xml:space="preserve">Wydział Inżynieryjny,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(pokój 11 (Parter), ul. Jagiellońska 82 F, 03-301 Warszawa):</w:t>
      </w:r>
    </w:p>
    <w:p w:rsidR="00A73AE5" w:rsidRPr="008B2979" w:rsidRDefault="00A73AE5" w:rsidP="00A73AE5">
      <w:pPr>
        <w:suppressLineNumbers/>
        <w:shd w:val="clear" w:color="auto" w:fill="FFFFFF"/>
        <w:spacing w:after="0" w:line="360" w:lineRule="auto"/>
        <w:rPr>
          <w:rFonts w:ascii="Arial" w:hAnsi="Arial" w:cs="Arial"/>
        </w:rPr>
      </w:pP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tel. 22 262 88 51 </w:t>
      </w:r>
      <w:r w:rsidR="006853BF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/ </w:t>
      </w:r>
      <w:proofErr w:type="spellStart"/>
      <w:r w:rsidR="006853BF">
        <w:rPr>
          <w:rFonts w:ascii="Arial" w:eastAsia="Times New Roman" w:hAnsi="Arial" w:cs="Arial"/>
          <w:spacing w:val="-3"/>
          <w:sz w:val="20"/>
          <w:szCs w:val="20"/>
          <w:lang w:eastAsia="pl-PL"/>
        </w:rPr>
        <w:t>tel</w:t>
      </w:r>
      <w:proofErr w:type="spellEnd"/>
      <w:r w:rsidR="006853BF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: 533 804 939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>(wtorek – piątek , w godz.9:00-15:00),</w:t>
      </w:r>
      <w:r w:rsidRPr="008B2979">
        <w:rPr>
          <w:rFonts w:ascii="Arial" w:hAnsi="Arial" w:cs="Arial"/>
        </w:rPr>
        <w:t xml:space="preserve"> </w:t>
      </w:r>
      <w:r w:rsidRPr="008B2979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e-mail: </w:t>
      </w:r>
      <w:hyperlink r:id="rId8" w:history="1">
        <w:r w:rsidR="00F6579E" w:rsidRPr="008B2979">
          <w:rPr>
            <w:rStyle w:val="Hipercze"/>
            <w:rFonts w:ascii="Arial" w:eastAsia="Times New Roman" w:hAnsi="Arial" w:cs="Arial"/>
            <w:spacing w:val="-3"/>
            <w:sz w:val="20"/>
            <w:szCs w:val="20"/>
            <w:lang w:eastAsia="pl-PL"/>
          </w:rPr>
          <w:t>staze.wi</w:t>
        </w:r>
        <w:r w:rsidRPr="008B2979">
          <w:rPr>
            <w:rStyle w:val="Hipercze"/>
            <w:rFonts w:ascii="Arial" w:eastAsia="Times New Roman" w:hAnsi="Arial" w:cs="Arial"/>
            <w:spacing w:val="-3"/>
            <w:sz w:val="20"/>
            <w:szCs w:val="20"/>
            <w:lang w:eastAsia="pl-PL"/>
          </w:rPr>
          <w:t>@uth.edu.pl</w:t>
        </w:r>
      </w:hyperlink>
    </w:p>
    <w:p w:rsidR="00A73AE5" w:rsidRPr="008B2979" w:rsidRDefault="00A73AE5" w:rsidP="00A63347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A63347" w:rsidRPr="008B2979" w:rsidRDefault="00A63347" w:rsidP="00A63347">
      <w:pPr>
        <w:suppressLineNumbers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70C0"/>
          <w:spacing w:val="-3"/>
          <w:sz w:val="20"/>
          <w:szCs w:val="20"/>
          <w:u w:val="single"/>
          <w:lang w:eastAsia="pl-PL"/>
        </w:rPr>
      </w:pPr>
      <w:r w:rsidRPr="008B2979">
        <w:rPr>
          <w:rFonts w:ascii="Arial" w:eastAsia="Times New Roman" w:hAnsi="Arial" w:cs="Arial"/>
          <w:color w:val="0070C0"/>
          <w:spacing w:val="-3"/>
          <w:sz w:val="20"/>
          <w:szCs w:val="20"/>
          <w:u w:val="single"/>
          <w:lang w:eastAsia="pl-PL"/>
        </w:rPr>
        <w:t>Harmonogram udzielanego wsparcia - kierunek Architektura</w:t>
      </w:r>
    </w:p>
    <w:p w:rsidR="00A63347" w:rsidRPr="008B2979" w:rsidRDefault="00A63347" w:rsidP="00A63347">
      <w:pPr>
        <w:suppressLineNumbers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70C0"/>
          <w:spacing w:val="-3"/>
          <w:sz w:val="20"/>
          <w:szCs w:val="20"/>
          <w:u w:val="single"/>
          <w:lang w:eastAsia="pl-PL"/>
        </w:rPr>
      </w:pPr>
      <w:r w:rsidRPr="008B2979">
        <w:rPr>
          <w:rFonts w:ascii="Arial" w:eastAsia="Times New Roman" w:hAnsi="Arial" w:cs="Arial"/>
          <w:color w:val="0070C0"/>
          <w:spacing w:val="-3"/>
          <w:sz w:val="20"/>
          <w:szCs w:val="20"/>
          <w:u w:val="single"/>
          <w:lang w:eastAsia="pl-PL"/>
        </w:rPr>
        <w:t>Harmonogram udzielanego wsparcia - kierunek Transport</w:t>
      </w:r>
    </w:p>
    <w:p w:rsidR="00A63347" w:rsidRPr="008B2979" w:rsidRDefault="00A63347" w:rsidP="00A63347">
      <w:pPr>
        <w:suppressLineNumbers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70C0"/>
          <w:spacing w:val="-3"/>
          <w:sz w:val="20"/>
          <w:szCs w:val="20"/>
          <w:u w:val="single"/>
          <w:lang w:eastAsia="pl-PL"/>
        </w:rPr>
      </w:pPr>
      <w:r w:rsidRPr="008B2979">
        <w:rPr>
          <w:rFonts w:ascii="Arial" w:eastAsia="Times New Roman" w:hAnsi="Arial" w:cs="Arial"/>
          <w:color w:val="0070C0"/>
          <w:spacing w:val="-3"/>
          <w:sz w:val="20"/>
          <w:szCs w:val="20"/>
          <w:u w:val="single"/>
          <w:lang w:eastAsia="pl-PL"/>
        </w:rPr>
        <w:t>Harmonogram udzielanego wsparcia - kierunek Informatyka</w:t>
      </w:r>
    </w:p>
    <w:p w:rsidR="00A63347" w:rsidRDefault="00A63347" w:rsidP="00A63347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560B2B" w:rsidRDefault="00560B2B" w:rsidP="00181372"/>
    <w:sectPr w:rsidR="00560B2B" w:rsidSect="004E2A91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B7EEF"/>
    <w:multiLevelType w:val="multilevel"/>
    <w:tmpl w:val="D610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D4"/>
    <w:rsid w:val="00014080"/>
    <w:rsid w:val="00181372"/>
    <w:rsid w:val="001D3556"/>
    <w:rsid w:val="0025136D"/>
    <w:rsid w:val="003620D6"/>
    <w:rsid w:val="004C3654"/>
    <w:rsid w:val="004E2A91"/>
    <w:rsid w:val="00530A78"/>
    <w:rsid w:val="00552728"/>
    <w:rsid w:val="00552E66"/>
    <w:rsid w:val="00560B2B"/>
    <w:rsid w:val="0063413B"/>
    <w:rsid w:val="006853BF"/>
    <w:rsid w:val="006C2529"/>
    <w:rsid w:val="007314E7"/>
    <w:rsid w:val="00820D03"/>
    <w:rsid w:val="00833CD6"/>
    <w:rsid w:val="008B2979"/>
    <w:rsid w:val="0090549B"/>
    <w:rsid w:val="00982F51"/>
    <w:rsid w:val="009F4483"/>
    <w:rsid w:val="00A63347"/>
    <w:rsid w:val="00A73AE5"/>
    <w:rsid w:val="00AB227A"/>
    <w:rsid w:val="00AE5A8A"/>
    <w:rsid w:val="00C7081B"/>
    <w:rsid w:val="00C873D0"/>
    <w:rsid w:val="00CA4260"/>
    <w:rsid w:val="00D62FCC"/>
    <w:rsid w:val="00D656AD"/>
    <w:rsid w:val="00E868DA"/>
    <w:rsid w:val="00EC7BD4"/>
    <w:rsid w:val="00F56032"/>
    <w:rsid w:val="00F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984"/>
  <w15:chartTrackingRefBased/>
  <w15:docId w15:val="{84C189DC-85CF-446A-A793-C2355687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A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uth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h.edu.pl/files/uth/biuro%20projektow/stazowe%202020%20dokumenty/2.0_WI_STAZE_REGULAMIN%20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HtVadaggKN19g3B9" TargetMode="External"/><Relationship Id="rId5" Type="http://schemas.openxmlformats.org/officeDocument/2006/relationships/hyperlink" Target="https://forms.gle/c54kjQjVoRPByxTM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a.tykwinska</dc:creator>
  <cp:keywords/>
  <dc:description/>
  <cp:lastModifiedBy>a.tykwinska</cp:lastModifiedBy>
  <cp:revision>3</cp:revision>
  <cp:lastPrinted>2021-02-23T12:49:00Z</cp:lastPrinted>
  <dcterms:created xsi:type="dcterms:W3CDTF">2021-04-14T09:24:00Z</dcterms:created>
  <dcterms:modified xsi:type="dcterms:W3CDTF">2021-04-14T09:24:00Z</dcterms:modified>
</cp:coreProperties>
</file>