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EF" w:rsidRDefault="001D7BA4">
      <w:r>
        <w:rPr>
          <w:noProof/>
          <w:lang w:eastAsia="pl-PL"/>
        </w:rPr>
        <w:drawing>
          <wp:inline distT="0" distB="0" distL="0" distR="0">
            <wp:extent cx="5753100" cy="403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A1" w:rsidRDefault="005331A1" w:rsidP="005331A1">
      <w:pPr>
        <w:pStyle w:val="NormalnyWeb"/>
        <w:rPr>
          <w:rStyle w:val="Pogrubienie"/>
          <w:rFonts w:ascii="PKO Bank Polski" w:hAnsi="PKO Bank Polski"/>
        </w:rPr>
      </w:pPr>
      <w:r w:rsidRPr="002F0100">
        <w:rPr>
          <w:rStyle w:val="Pogrubienie"/>
          <w:rFonts w:ascii="PKO Bank Polski" w:hAnsi="PKO Bank Polski"/>
        </w:rPr>
        <w:t xml:space="preserve">STAŻYSTA </w:t>
      </w:r>
      <w:r w:rsidR="00064584">
        <w:rPr>
          <w:rStyle w:val="Pogrubienie"/>
          <w:rFonts w:ascii="PKO Bank Polski" w:hAnsi="PKO Bank Polski"/>
        </w:rPr>
        <w:t>DS. WINDYKACJI (WARSZAWA)</w:t>
      </w:r>
    </w:p>
    <w:p w:rsidR="00064584" w:rsidRPr="00064584" w:rsidRDefault="00064584" w:rsidP="00064584">
      <w:pPr>
        <w:pStyle w:val="NormalnyWeb"/>
        <w:rPr>
          <w:rStyle w:val="Pogrubienie"/>
          <w:rFonts w:ascii="PKO Bank Polski" w:hAnsi="PKO Bank Polski"/>
        </w:rPr>
      </w:pPr>
      <w:r w:rsidRPr="00064584">
        <w:rPr>
          <w:rStyle w:val="Pogrubienie"/>
          <w:rFonts w:ascii="PKO Bank Polski" w:hAnsi="PKO Bank Polski"/>
        </w:rPr>
        <w:t>Departament Windykacji</w:t>
      </w:r>
    </w:p>
    <w:p w:rsidR="00064584" w:rsidRDefault="00064584" w:rsidP="00064584">
      <w:pPr>
        <w:pStyle w:val="NormalnyWeb"/>
        <w:rPr>
          <w:rStyle w:val="Pogrubienie"/>
          <w:rFonts w:ascii="PKO Bank Polski" w:hAnsi="PKO Bank Polski"/>
        </w:rPr>
      </w:pPr>
      <w:r w:rsidRPr="00064584">
        <w:rPr>
          <w:rStyle w:val="Pogrubienie"/>
          <w:rFonts w:ascii="PKO Bank Polski" w:hAnsi="PKO Bank Polski"/>
        </w:rPr>
        <w:t>Zespół Windykacji Sądowej i Egzekucyjnej</w:t>
      </w:r>
    </w:p>
    <w:p w:rsidR="00064584" w:rsidRDefault="00064584" w:rsidP="00064584">
      <w:pPr>
        <w:pStyle w:val="NormalnyWeb"/>
        <w:rPr>
          <w:rStyle w:val="Pogrubienie"/>
          <w:rFonts w:ascii="PKO Bank Polski" w:hAnsi="PKO Bank Polski"/>
        </w:rPr>
      </w:pPr>
    </w:p>
    <w:p w:rsidR="00064584" w:rsidRPr="00064584" w:rsidRDefault="00064584" w:rsidP="00064584">
      <w:pPr>
        <w:pStyle w:val="NormalnyWeb"/>
        <w:rPr>
          <w:rStyle w:val="Pogrubienie"/>
          <w:rFonts w:ascii="PKO Bank Polski" w:hAnsi="PKO Bank Polski"/>
        </w:rPr>
      </w:pPr>
    </w:p>
    <w:p w:rsidR="00064584" w:rsidRPr="00064584" w:rsidRDefault="00064584" w:rsidP="00064584">
      <w:pPr>
        <w:pStyle w:val="NormalnyWeb"/>
        <w:rPr>
          <w:rStyle w:val="Pogrubienie"/>
          <w:rFonts w:ascii="PKO Bank Polski" w:hAnsi="PKO Bank Polski"/>
        </w:rPr>
      </w:pPr>
      <w:r w:rsidRPr="00064584">
        <w:rPr>
          <w:rStyle w:val="Pogrubienie"/>
          <w:rFonts w:ascii="PKO Bank Polski" w:hAnsi="PKO Bank Polski"/>
        </w:rPr>
        <w:t>Twój dzień w PKO Leasing będzie polegał na:</w:t>
      </w:r>
    </w:p>
    <w:p w:rsidR="00064584" w:rsidRPr="00064584" w:rsidRDefault="00064584" w:rsidP="00064584">
      <w:pPr>
        <w:pStyle w:val="NormalnyWeb"/>
        <w:numPr>
          <w:ilvl w:val="0"/>
          <w:numId w:val="16"/>
        </w:numPr>
        <w:rPr>
          <w:rStyle w:val="Pogrubienie"/>
          <w:rFonts w:ascii="PKO Bank Polski" w:hAnsi="PKO Bank Polski"/>
          <w:b w:val="0"/>
          <w:sz w:val="20"/>
          <w:szCs w:val="20"/>
        </w:rPr>
      </w:pPr>
      <w:r w:rsidRPr="00064584">
        <w:rPr>
          <w:rStyle w:val="Pogrubienie"/>
          <w:rFonts w:ascii="PKO Bank Polski" w:hAnsi="PKO Bank Polski"/>
          <w:b w:val="0"/>
          <w:sz w:val="20"/>
          <w:szCs w:val="20"/>
        </w:rPr>
        <w:t>wprowadzaniu danych do szablonów wniosków egzekucyjnych</w:t>
      </w:r>
    </w:p>
    <w:p w:rsidR="00064584" w:rsidRPr="00064584" w:rsidRDefault="00064584" w:rsidP="00064584">
      <w:pPr>
        <w:pStyle w:val="NormalnyWeb"/>
        <w:numPr>
          <w:ilvl w:val="0"/>
          <w:numId w:val="16"/>
        </w:numPr>
        <w:rPr>
          <w:rStyle w:val="Pogrubienie"/>
          <w:rFonts w:ascii="PKO Bank Polski" w:hAnsi="PKO Bank Polski"/>
          <w:b w:val="0"/>
          <w:sz w:val="20"/>
          <w:szCs w:val="20"/>
        </w:rPr>
      </w:pPr>
      <w:r w:rsidRPr="00064584">
        <w:rPr>
          <w:rStyle w:val="Pogrubienie"/>
          <w:rFonts w:ascii="PKO Bank Polski" w:hAnsi="PKO Bank Polski"/>
          <w:b w:val="0"/>
          <w:sz w:val="20"/>
          <w:szCs w:val="20"/>
        </w:rPr>
        <w:t>ewidencjonowaniu i obsłudze korespondencji</w:t>
      </w:r>
    </w:p>
    <w:p w:rsidR="00064584" w:rsidRDefault="00064584" w:rsidP="00064584">
      <w:pPr>
        <w:pStyle w:val="NormalnyWeb"/>
        <w:numPr>
          <w:ilvl w:val="0"/>
          <w:numId w:val="16"/>
        </w:numPr>
        <w:rPr>
          <w:rStyle w:val="Pogrubienie"/>
          <w:rFonts w:ascii="PKO Bank Polski" w:hAnsi="PKO Bank Polski"/>
          <w:b w:val="0"/>
          <w:sz w:val="20"/>
          <w:szCs w:val="20"/>
        </w:rPr>
      </w:pPr>
      <w:r w:rsidRPr="00064584">
        <w:rPr>
          <w:rStyle w:val="Pogrubienie"/>
          <w:rFonts w:ascii="PKO Bank Polski" w:hAnsi="PKO Bank Polski"/>
          <w:b w:val="0"/>
          <w:sz w:val="20"/>
          <w:szCs w:val="20"/>
        </w:rPr>
        <w:t>archiwizacji dokumentów</w:t>
      </w:r>
    </w:p>
    <w:p w:rsidR="00064584" w:rsidRPr="00064584" w:rsidRDefault="00064584" w:rsidP="00064584">
      <w:pPr>
        <w:pStyle w:val="NormalnyWeb"/>
        <w:rPr>
          <w:rStyle w:val="Pogrubienie"/>
          <w:rFonts w:ascii="PKO Bank Polski" w:hAnsi="PKO Bank Polski"/>
          <w:b w:val="0"/>
        </w:rPr>
      </w:pPr>
    </w:p>
    <w:p w:rsidR="00064584" w:rsidRPr="00064584" w:rsidRDefault="00064584" w:rsidP="00064584">
      <w:pPr>
        <w:pStyle w:val="NormalnyWeb"/>
        <w:rPr>
          <w:rStyle w:val="Pogrubienie"/>
          <w:rFonts w:ascii="PKO Bank Polski" w:hAnsi="PKO Bank Polski"/>
        </w:rPr>
      </w:pPr>
      <w:r w:rsidRPr="00064584">
        <w:rPr>
          <w:rStyle w:val="Pogrubienie"/>
          <w:rFonts w:ascii="PKO Bank Polski" w:hAnsi="PKO Bank Polski"/>
        </w:rPr>
        <w:t>Oczekujemy od Ciebie:</w:t>
      </w:r>
    </w:p>
    <w:p w:rsidR="00064584" w:rsidRPr="00064584" w:rsidRDefault="00064584" w:rsidP="00064584">
      <w:pPr>
        <w:pStyle w:val="NormalnyWeb"/>
        <w:numPr>
          <w:ilvl w:val="0"/>
          <w:numId w:val="17"/>
        </w:numPr>
        <w:rPr>
          <w:rStyle w:val="Pogrubienie"/>
          <w:rFonts w:ascii="PKO Bank Polski" w:hAnsi="PKO Bank Polski"/>
          <w:b w:val="0"/>
          <w:sz w:val="20"/>
          <w:szCs w:val="20"/>
        </w:rPr>
      </w:pPr>
      <w:r w:rsidRPr="00064584">
        <w:rPr>
          <w:rStyle w:val="Pogrubienie"/>
          <w:rFonts w:ascii="PKO Bank Polski" w:hAnsi="PKO Bank Polski"/>
          <w:b w:val="0"/>
          <w:sz w:val="20"/>
          <w:szCs w:val="20"/>
        </w:rPr>
        <w:t>wykształcenia wyższego lub w trakcie studiów</w:t>
      </w:r>
    </w:p>
    <w:p w:rsidR="00064584" w:rsidRPr="00064584" w:rsidRDefault="00064584" w:rsidP="00064584">
      <w:pPr>
        <w:pStyle w:val="NormalnyWeb"/>
        <w:numPr>
          <w:ilvl w:val="0"/>
          <w:numId w:val="17"/>
        </w:numPr>
        <w:rPr>
          <w:rStyle w:val="Pogrubienie"/>
          <w:rFonts w:ascii="PKO Bank Polski" w:hAnsi="PKO Bank Polski"/>
          <w:b w:val="0"/>
          <w:sz w:val="20"/>
          <w:szCs w:val="20"/>
        </w:rPr>
      </w:pPr>
      <w:r w:rsidRPr="00064584">
        <w:rPr>
          <w:rStyle w:val="Pogrubienie"/>
          <w:rFonts w:ascii="PKO Bank Polski" w:hAnsi="PKO Bank Polski"/>
          <w:b w:val="0"/>
          <w:sz w:val="20"/>
          <w:szCs w:val="20"/>
        </w:rPr>
        <w:t>komunikatywności i umiejętności pracy w zespole</w:t>
      </w:r>
    </w:p>
    <w:p w:rsidR="00064584" w:rsidRPr="00064584" w:rsidRDefault="00064584" w:rsidP="00064584">
      <w:pPr>
        <w:pStyle w:val="NormalnyWeb"/>
        <w:numPr>
          <w:ilvl w:val="0"/>
          <w:numId w:val="17"/>
        </w:numPr>
        <w:rPr>
          <w:rStyle w:val="Pogrubienie"/>
          <w:rFonts w:ascii="PKO Bank Polski" w:hAnsi="PKO Bank Polski"/>
          <w:b w:val="0"/>
          <w:sz w:val="20"/>
          <w:szCs w:val="20"/>
        </w:rPr>
      </w:pPr>
      <w:r w:rsidRPr="00064584">
        <w:rPr>
          <w:rStyle w:val="Pogrubienie"/>
          <w:rFonts w:ascii="PKO Bank Polski" w:hAnsi="PKO Bank Polski"/>
          <w:b w:val="0"/>
          <w:sz w:val="20"/>
          <w:szCs w:val="20"/>
        </w:rPr>
        <w:t>sumienności i dokładności</w:t>
      </w:r>
    </w:p>
    <w:p w:rsidR="00064584" w:rsidRPr="00064584" w:rsidRDefault="00064584" w:rsidP="00064584">
      <w:pPr>
        <w:pStyle w:val="NormalnyWeb"/>
        <w:numPr>
          <w:ilvl w:val="0"/>
          <w:numId w:val="17"/>
        </w:numPr>
        <w:rPr>
          <w:rStyle w:val="Pogrubienie"/>
          <w:rFonts w:ascii="PKO Bank Polski" w:hAnsi="PKO Bank Polski"/>
          <w:b w:val="0"/>
          <w:sz w:val="20"/>
          <w:szCs w:val="20"/>
        </w:rPr>
      </w:pPr>
      <w:r w:rsidRPr="00064584">
        <w:rPr>
          <w:rStyle w:val="Pogrubienie"/>
          <w:rFonts w:ascii="PKO Bank Polski" w:hAnsi="PKO Bank Polski"/>
          <w:b w:val="0"/>
          <w:sz w:val="20"/>
          <w:szCs w:val="20"/>
        </w:rPr>
        <w:t>średniozaawansowanej znajomości MS Excel</w:t>
      </w:r>
    </w:p>
    <w:p w:rsidR="00064584" w:rsidRDefault="00064584" w:rsidP="00064584">
      <w:pPr>
        <w:pStyle w:val="NormalnyWeb"/>
        <w:numPr>
          <w:ilvl w:val="0"/>
          <w:numId w:val="17"/>
        </w:numPr>
        <w:rPr>
          <w:rStyle w:val="Pogrubienie"/>
          <w:rFonts w:ascii="PKO Bank Polski" w:hAnsi="PKO Bank Polski"/>
          <w:b w:val="0"/>
          <w:sz w:val="20"/>
          <w:szCs w:val="20"/>
        </w:rPr>
      </w:pPr>
      <w:r w:rsidRPr="00064584">
        <w:rPr>
          <w:rStyle w:val="Pogrubienie"/>
          <w:rFonts w:ascii="PKO Bank Polski" w:hAnsi="PKO Bank Polski"/>
          <w:b w:val="0"/>
          <w:sz w:val="20"/>
          <w:szCs w:val="20"/>
        </w:rPr>
        <w:t>dyspozycyjności w wymiarze min. 30 godzin tygodniowo</w:t>
      </w:r>
    </w:p>
    <w:p w:rsidR="00064584" w:rsidRPr="00064584" w:rsidRDefault="00064584" w:rsidP="00064584">
      <w:pPr>
        <w:pStyle w:val="NormalnyWeb"/>
        <w:rPr>
          <w:rStyle w:val="Pogrubienie"/>
          <w:rFonts w:ascii="PKO Bank Polski" w:hAnsi="PKO Bank Polski"/>
          <w:b w:val="0"/>
        </w:rPr>
      </w:pPr>
    </w:p>
    <w:p w:rsidR="00064584" w:rsidRPr="00064584" w:rsidRDefault="00064584" w:rsidP="00064584">
      <w:pPr>
        <w:pStyle w:val="NormalnyWeb"/>
        <w:rPr>
          <w:rStyle w:val="Pogrubienie"/>
          <w:rFonts w:ascii="PKO Bank Polski" w:hAnsi="PKO Bank Polski"/>
        </w:rPr>
      </w:pPr>
      <w:r w:rsidRPr="00064584">
        <w:rPr>
          <w:rStyle w:val="Pogrubienie"/>
          <w:rFonts w:ascii="PKO Bank Polski" w:hAnsi="PKO Bank Polski"/>
        </w:rPr>
        <w:t>Oferujemy Tobie:</w:t>
      </w:r>
    </w:p>
    <w:p w:rsidR="00064584" w:rsidRPr="00064584" w:rsidRDefault="00064584" w:rsidP="00064584">
      <w:pPr>
        <w:pStyle w:val="NormalnyWeb"/>
        <w:numPr>
          <w:ilvl w:val="0"/>
          <w:numId w:val="18"/>
        </w:numPr>
        <w:rPr>
          <w:rStyle w:val="Pogrubienie"/>
          <w:rFonts w:ascii="PKO Bank Polski" w:hAnsi="PKO Bank Polski"/>
          <w:b w:val="0"/>
          <w:sz w:val="20"/>
          <w:szCs w:val="20"/>
        </w:rPr>
      </w:pPr>
      <w:r w:rsidRPr="00064584">
        <w:rPr>
          <w:rStyle w:val="Pogrubienie"/>
          <w:rFonts w:ascii="PKO Bank Polski" w:hAnsi="PKO Bank Polski"/>
          <w:b w:val="0"/>
          <w:sz w:val="20"/>
          <w:szCs w:val="20"/>
        </w:rPr>
        <w:t>współpracę w oparciu o umowę zlecenie w firmie będącej liderem na rynku w branży leasingowej, należącej do Grupy Kapitałowej Największego Banku w Polsce</w:t>
      </w:r>
    </w:p>
    <w:p w:rsidR="00064584" w:rsidRPr="00064584" w:rsidRDefault="00064584" w:rsidP="00064584">
      <w:pPr>
        <w:pStyle w:val="NormalnyWeb"/>
        <w:numPr>
          <w:ilvl w:val="0"/>
          <w:numId w:val="18"/>
        </w:numPr>
        <w:rPr>
          <w:rStyle w:val="Pogrubienie"/>
          <w:rFonts w:ascii="PKO Bank Polski" w:hAnsi="PKO Bank Polski"/>
          <w:b w:val="0"/>
          <w:sz w:val="20"/>
          <w:szCs w:val="20"/>
        </w:rPr>
      </w:pPr>
      <w:r w:rsidRPr="00064584">
        <w:rPr>
          <w:rStyle w:val="Pogrubienie"/>
          <w:rFonts w:ascii="PKO Bank Polski" w:hAnsi="PKO Bank Polski"/>
          <w:b w:val="0"/>
          <w:sz w:val="20"/>
          <w:szCs w:val="20"/>
        </w:rPr>
        <w:t>zdobycie praktycznej wiedzy z obszaru windykacji</w:t>
      </w:r>
    </w:p>
    <w:p w:rsidR="00064584" w:rsidRPr="00064584" w:rsidRDefault="00064584" w:rsidP="00064584">
      <w:pPr>
        <w:pStyle w:val="NormalnyWeb"/>
        <w:numPr>
          <w:ilvl w:val="0"/>
          <w:numId w:val="18"/>
        </w:numPr>
        <w:rPr>
          <w:rStyle w:val="Pogrubienie"/>
          <w:rFonts w:ascii="PKO Bank Polski" w:hAnsi="PKO Bank Polski"/>
          <w:b w:val="0"/>
          <w:sz w:val="20"/>
          <w:szCs w:val="20"/>
        </w:rPr>
      </w:pPr>
      <w:r w:rsidRPr="00064584">
        <w:rPr>
          <w:rStyle w:val="Pogrubienie"/>
          <w:rFonts w:ascii="PKO Bank Polski" w:hAnsi="PKO Bank Polski"/>
          <w:b w:val="0"/>
          <w:sz w:val="20"/>
          <w:szCs w:val="20"/>
        </w:rPr>
        <w:t>opiekę i wsparcie indywidualnego opiekuna</w:t>
      </w:r>
    </w:p>
    <w:p w:rsidR="00064584" w:rsidRPr="00064584" w:rsidRDefault="00064584" w:rsidP="00064584">
      <w:pPr>
        <w:pStyle w:val="NormalnyWeb"/>
        <w:numPr>
          <w:ilvl w:val="0"/>
          <w:numId w:val="18"/>
        </w:numPr>
        <w:rPr>
          <w:rStyle w:val="Pogrubienie"/>
          <w:rFonts w:ascii="PKO Bank Polski" w:hAnsi="PKO Bank Polski"/>
          <w:b w:val="0"/>
          <w:sz w:val="20"/>
          <w:szCs w:val="20"/>
        </w:rPr>
      </w:pPr>
      <w:r w:rsidRPr="00064584">
        <w:rPr>
          <w:rStyle w:val="Pogrubienie"/>
          <w:rFonts w:ascii="PKO Bank Polski" w:hAnsi="PKO Bank Polski"/>
          <w:b w:val="0"/>
          <w:sz w:val="20"/>
          <w:szCs w:val="20"/>
        </w:rPr>
        <w:t>przyjazną atmosferę oraz elastyczny czas stażu</w:t>
      </w:r>
    </w:p>
    <w:p w:rsidR="00064584" w:rsidRPr="00064584" w:rsidRDefault="00064584" w:rsidP="00064584">
      <w:pPr>
        <w:pStyle w:val="NormalnyWeb"/>
        <w:numPr>
          <w:ilvl w:val="0"/>
          <w:numId w:val="18"/>
        </w:numPr>
        <w:rPr>
          <w:rStyle w:val="Pogrubienie"/>
          <w:rFonts w:ascii="PKO Bank Polski" w:hAnsi="PKO Bank Polski"/>
          <w:b w:val="0"/>
          <w:sz w:val="20"/>
          <w:szCs w:val="20"/>
        </w:rPr>
      </w:pPr>
      <w:r w:rsidRPr="00064584">
        <w:rPr>
          <w:rStyle w:val="Pogrubienie"/>
          <w:rFonts w:ascii="PKO Bank Polski" w:hAnsi="PKO Bank Polski"/>
          <w:b w:val="0"/>
          <w:sz w:val="20"/>
          <w:szCs w:val="20"/>
        </w:rPr>
        <w:t>świetną lokalizację: Warszawa ul. Chłodna 52 oraz możliwość pracy hybrydowej</w:t>
      </w:r>
    </w:p>
    <w:p w:rsidR="005331A1" w:rsidRPr="00064584" w:rsidRDefault="005331A1" w:rsidP="005331A1">
      <w:pPr>
        <w:pStyle w:val="NormalnyWeb"/>
        <w:rPr>
          <w:rStyle w:val="Pogrubienie"/>
          <w:rFonts w:ascii="PKO Bank Polski" w:hAnsi="PKO Bank Polski"/>
          <w:sz w:val="20"/>
          <w:szCs w:val="20"/>
        </w:rPr>
      </w:pPr>
    </w:p>
    <w:p w:rsidR="007C16EF" w:rsidRPr="002F0100" w:rsidRDefault="007C16EF" w:rsidP="007C16EF">
      <w:pPr>
        <w:rPr>
          <w:rFonts w:ascii="PKO Bank Polski" w:hAnsi="PKO Bank Polski"/>
        </w:rPr>
      </w:pPr>
    </w:p>
    <w:p w:rsidR="005331A1" w:rsidRDefault="005331A1" w:rsidP="005331A1">
      <w:pPr>
        <w:rPr>
          <w:rFonts w:ascii="PKO Bank Polski" w:hAnsi="PKO Bank Polski"/>
          <w:color w:val="000000"/>
          <w:sz w:val="20"/>
          <w:szCs w:val="20"/>
        </w:rPr>
      </w:pPr>
    </w:p>
    <w:p w:rsidR="00F17EC5" w:rsidRDefault="00980499" w:rsidP="00BD595D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E58F326" wp14:editId="1574F111">
            <wp:simplePos x="0" y="0"/>
            <wp:positionH relativeFrom="column">
              <wp:posOffset>273050</wp:posOffset>
            </wp:positionH>
            <wp:positionV relativeFrom="paragraph">
              <wp:posOffset>481330</wp:posOffset>
            </wp:positionV>
            <wp:extent cx="1227455" cy="448945"/>
            <wp:effectExtent l="0" t="0" r="0" b="8255"/>
            <wp:wrapTight wrapText="bothSides">
              <wp:wrapPolygon edited="0">
                <wp:start x="0" y="0"/>
                <wp:lineTo x="0" y="21081"/>
                <wp:lineTo x="21120" y="21081"/>
                <wp:lineTo x="21120" y="0"/>
                <wp:lineTo x="0" y="0"/>
              </wp:wrapPolygon>
            </wp:wrapTight>
            <wp:docPr id="4" name="Obraz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7EC5">
        <w:rPr>
          <w:noProof/>
          <w:lang w:eastAsia="pl-PL"/>
        </w:rPr>
        <w:drawing>
          <wp:inline distT="0" distB="0" distL="0" distR="0">
            <wp:extent cx="4274820" cy="28956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C5" w:rsidRDefault="00F17EC5" w:rsidP="00F17EC5">
      <w:r>
        <w:rPr>
          <w:noProof/>
          <w:lang w:eastAsia="pl-PL"/>
        </w:rPr>
        <w:drawing>
          <wp:inline distT="0" distB="0" distL="0" distR="0" wp14:anchorId="47D266B2" wp14:editId="6DBA848A">
            <wp:extent cx="4564380" cy="777240"/>
            <wp:effectExtent l="0" t="0" r="762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122" w:rsidRPr="00F17EC5" w:rsidRDefault="00143122" w:rsidP="00F17EC5">
      <w:pPr>
        <w:ind w:firstLine="708"/>
      </w:pPr>
    </w:p>
    <w:sectPr w:rsidR="00143122" w:rsidRPr="00F1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6DB"/>
    <w:multiLevelType w:val="hybridMultilevel"/>
    <w:tmpl w:val="089EE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5404"/>
    <w:multiLevelType w:val="hybridMultilevel"/>
    <w:tmpl w:val="B45A8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6A5F"/>
    <w:multiLevelType w:val="hybridMultilevel"/>
    <w:tmpl w:val="3AF66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210D"/>
    <w:multiLevelType w:val="hybridMultilevel"/>
    <w:tmpl w:val="70448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31238"/>
    <w:multiLevelType w:val="multilevel"/>
    <w:tmpl w:val="2AD4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C631A"/>
    <w:multiLevelType w:val="hybridMultilevel"/>
    <w:tmpl w:val="3D14B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92885"/>
    <w:multiLevelType w:val="hybridMultilevel"/>
    <w:tmpl w:val="4EACA34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35640D06"/>
    <w:multiLevelType w:val="multilevel"/>
    <w:tmpl w:val="8A2A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07950"/>
    <w:multiLevelType w:val="hybridMultilevel"/>
    <w:tmpl w:val="710AF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04D12"/>
    <w:multiLevelType w:val="hybridMultilevel"/>
    <w:tmpl w:val="FA788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60FEA"/>
    <w:multiLevelType w:val="hybridMultilevel"/>
    <w:tmpl w:val="CD6EB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738BC"/>
    <w:multiLevelType w:val="hybridMultilevel"/>
    <w:tmpl w:val="1CF8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D3BE8"/>
    <w:multiLevelType w:val="hybridMultilevel"/>
    <w:tmpl w:val="D784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5176D"/>
    <w:multiLevelType w:val="hybridMultilevel"/>
    <w:tmpl w:val="E6224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C3C9A"/>
    <w:multiLevelType w:val="hybridMultilevel"/>
    <w:tmpl w:val="35264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4F"/>
    <w:multiLevelType w:val="hybridMultilevel"/>
    <w:tmpl w:val="DD686A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C615DD"/>
    <w:multiLevelType w:val="hybridMultilevel"/>
    <w:tmpl w:val="DCEE4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15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F1"/>
    <w:rsid w:val="00064584"/>
    <w:rsid w:val="000917F1"/>
    <w:rsid w:val="00143122"/>
    <w:rsid w:val="001D7BA4"/>
    <w:rsid w:val="002F0100"/>
    <w:rsid w:val="005331A1"/>
    <w:rsid w:val="007C16EF"/>
    <w:rsid w:val="00980499"/>
    <w:rsid w:val="00A33006"/>
    <w:rsid w:val="00AD1A7A"/>
    <w:rsid w:val="00BD595D"/>
    <w:rsid w:val="00F1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D5480-B2E3-4F61-BF65-10D5321F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1A1"/>
    <w:rPr>
      <w:b/>
      <w:bCs/>
    </w:rPr>
  </w:style>
  <w:style w:type="paragraph" w:styleId="Akapitzlist">
    <w:name w:val="List Paragraph"/>
    <w:basedOn w:val="Normalny"/>
    <w:uiPriority w:val="34"/>
    <w:qFormat/>
    <w:rsid w:val="005331A1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system.erecruiter.pl/FormTemplates/RecruitmentForm.aspx?WebID=57b7f8af18494fc8929e3c2bd866ddd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58F1-A3E4-4D4F-BEF2-29BD93D0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Krawczyk-Orzeszyna Justyna</dc:creator>
  <cp:keywords/>
  <dc:description/>
  <cp:lastModifiedBy>Brodzik Dominika</cp:lastModifiedBy>
  <cp:revision>2</cp:revision>
  <dcterms:created xsi:type="dcterms:W3CDTF">2023-01-27T13:23:00Z</dcterms:created>
  <dcterms:modified xsi:type="dcterms:W3CDTF">2023-01-27T13:23:00Z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PKOL\PLU11232</vt:lpwstr>
  </property>
  <property fmtid="{D5CDD505-2E9C-101B-9397-08002B2CF9AE}" pid="4" name="DLPManualFileClassificationLastModificationDate">
    <vt:lpwstr>1649320550</vt:lpwstr>
  </property>
  <property fmtid="{D5CDD505-2E9C-101B-9397-08002B2CF9AE}" pid="5" name="DLPManualFileClassificationVersion">
    <vt:lpwstr>11.9.0.81</vt:lpwstr>
  </property>
</Properties>
</file>