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81" w:rsidRPr="00391281" w:rsidRDefault="00391281" w:rsidP="003912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912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Praktyki wakacyjne w Dziale Logistyki</w:t>
      </w:r>
    </w:p>
    <w:p w:rsidR="00391281" w:rsidRPr="00391281" w:rsidRDefault="00391281" w:rsidP="00391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91281" w:rsidRPr="00391281" w:rsidTr="00391281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281" w:rsidRPr="00391281" w:rsidRDefault="00391281" w:rsidP="003912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Jeśli szukasz nowych wyzwań, lubisz się rozwijać i poszukujesz firmy o unikalnej kulturze organizacyjnej – dołącz do NUTRICIA Polska - lidera na rynku wśród produktów żywienia dzieci i niemowląt oraz żywności medycznej! Jako Praktykant w Dziale Logistyki będziesz miał/a okazję wspierać managerów w projektach z zakresu logistyki.</w:t>
            </w:r>
          </w:p>
          <w:p w:rsidR="00391281" w:rsidRPr="00391281" w:rsidRDefault="00391281" w:rsidP="0039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Praktyki wakacyjne w Dziale Logistyki</w:t>
            </w:r>
          </w:p>
          <w:p w:rsidR="00391281" w:rsidRPr="00391281" w:rsidRDefault="00391281" w:rsidP="0039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2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Lokalizacja: </w:t>
            </w:r>
            <w:r w:rsidRPr="0039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Warszawa</w:t>
            </w:r>
          </w:p>
          <w:tbl>
            <w:tblPr>
              <w:tblW w:w="8400" w:type="dxa"/>
              <w:tblCellSpacing w:w="0" w:type="dxa"/>
              <w:tblInd w:w="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4200"/>
            </w:tblGrid>
            <w:tr w:rsidR="00391281" w:rsidRPr="00391281" w:rsidTr="00391281">
              <w:trPr>
                <w:tblCellSpacing w:w="0" w:type="dxa"/>
              </w:trPr>
              <w:tc>
                <w:tcPr>
                  <w:tcW w:w="3480" w:type="dxa"/>
                  <w:hideMark/>
                </w:tcPr>
                <w:p w:rsidR="00391281" w:rsidRPr="00391281" w:rsidRDefault="00391281" w:rsidP="00391281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noProof/>
                      <w:color w:val="1C4E98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403EDFB" wp14:editId="77E97DAA">
                        <wp:extent cx="1150620" cy="426720"/>
                        <wp:effectExtent l="0" t="0" r="0" b="0"/>
                        <wp:docPr id="1" name="Obraz 1" descr="https://l.gpcdn.pl/3/37/379/379637/_res/oprac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.gpcdn.pl/3/37/379/379637/_res/oprac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1281" w:rsidRPr="00391281" w:rsidRDefault="00391281" w:rsidP="003912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b/>
                      <w:bCs/>
                      <w:color w:val="1C4E98"/>
                      <w:sz w:val="24"/>
                      <w:szCs w:val="24"/>
                      <w:lang w:eastAsia="pl-PL"/>
                    </w:rPr>
                    <w:t>Za co będziesz odpowiedzialny?</w:t>
                  </w:r>
                </w:p>
                <w:p w:rsidR="00391281" w:rsidRPr="00391281" w:rsidRDefault="00391281" w:rsidP="003912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  <w:t>Za wsparcie managerów przy wybranych projektach z zakresu logistyki,</w:t>
                  </w:r>
                </w:p>
                <w:p w:rsidR="00391281" w:rsidRPr="00391281" w:rsidRDefault="00391281" w:rsidP="003912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  <w:t>Pracę z danymi i raportami,</w:t>
                  </w:r>
                </w:p>
                <w:p w:rsidR="00391281" w:rsidRPr="00391281" w:rsidRDefault="00391281" w:rsidP="003912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  <w:t>Obsługę systemów SAP,</w:t>
                  </w:r>
                </w:p>
                <w:p w:rsidR="00391281" w:rsidRPr="00391281" w:rsidRDefault="00391281" w:rsidP="0039128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  <w:t>Bieżące wsparcie zespołu w codziennych zadaniach.</w:t>
                  </w:r>
                </w:p>
              </w:tc>
              <w:tc>
                <w:tcPr>
                  <w:tcW w:w="3480" w:type="dxa"/>
                  <w:shd w:val="clear" w:color="auto" w:fill="1C4E98"/>
                  <w:hideMark/>
                </w:tcPr>
                <w:p w:rsidR="00391281" w:rsidRPr="00391281" w:rsidRDefault="00391281" w:rsidP="0039128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5CD7EB6" wp14:editId="2008A1F0">
                        <wp:extent cx="1226820" cy="426720"/>
                        <wp:effectExtent l="0" t="0" r="0" b="0"/>
                        <wp:docPr id="2" name="Obraz 2" descr="https://l.gpcdn.pl/3/37/379/379637/_res/otobi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.gpcdn.pl/3/37/379/379637/_res/otobi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82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1281" w:rsidRPr="00391281" w:rsidRDefault="00391281" w:rsidP="00391281">
                  <w:p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24"/>
                      <w:szCs w:val="24"/>
                      <w:lang w:eastAsia="pl-PL"/>
                    </w:rPr>
                    <w:t>Chętnie zaprosimy Cię do zespołu, jeśli:</w:t>
                  </w:r>
                </w:p>
                <w:p w:rsidR="00391281" w:rsidRPr="00391281" w:rsidRDefault="00391281" w:rsidP="0039128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  <w:t>Jesteś studentem lub absolwentem kierunków: Ekonomia, Zarządzanie, Logistyka, Finanse i Rachunkowość lub pokrewnych,</w:t>
                  </w:r>
                </w:p>
                <w:p w:rsidR="00391281" w:rsidRPr="00391281" w:rsidRDefault="00391281" w:rsidP="0039128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  <w:t>Posiadasz wysokie umiejętności komunikacyjne i interpersonalne,</w:t>
                  </w:r>
                </w:p>
                <w:p w:rsidR="00391281" w:rsidRPr="00391281" w:rsidRDefault="00391281" w:rsidP="0039128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  <w:t>Jesteś proaktywny i samodzielny w poszukiwaniu rozwiązań,</w:t>
                  </w:r>
                </w:p>
                <w:p w:rsidR="00391281" w:rsidRPr="00391281" w:rsidRDefault="00391281" w:rsidP="0039128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  <w:t>Szybko się uczysz się i łatwo przyswajasz nowe informacje,</w:t>
                  </w:r>
                </w:p>
                <w:p w:rsidR="00391281" w:rsidRPr="00391281" w:rsidRDefault="00391281" w:rsidP="0039128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  <w:t>Znasz dobrze język angielski w mowie i piśmie,</w:t>
                  </w:r>
                </w:p>
                <w:p w:rsidR="00391281" w:rsidRPr="00391281" w:rsidRDefault="00391281" w:rsidP="0039128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  <w:t>Bardzo dobrze znasz program Excel,</w:t>
                  </w:r>
                </w:p>
                <w:p w:rsidR="00391281" w:rsidRPr="00391281" w:rsidRDefault="00391281" w:rsidP="0039128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  <w:t>Masz doświadczenie w pracy z SAP? Będzie to dodatkowym atutem.</w:t>
                  </w:r>
                </w:p>
              </w:tc>
            </w:tr>
          </w:tbl>
          <w:p w:rsidR="00391281" w:rsidRPr="00391281" w:rsidRDefault="00391281" w:rsidP="003912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8400" w:type="dxa"/>
              <w:tblCellSpacing w:w="0" w:type="dxa"/>
              <w:tblInd w:w="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3955"/>
            </w:tblGrid>
            <w:tr w:rsidR="00391281" w:rsidRPr="00391281" w:rsidTr="00391281">
              <w:trPr>
                <w:tblCellSpacing w:w="0" w:type="dxa"/>
              </w:trPr>
              <w:tc>
                <w:tcPr>
                  <w:tcW w:w="3384" w:type="dxa"/>
                  <w:shd w:val="clear" w:color="auto" w:fill="1C4E98"/>
                  <w:hideMark/>
                </w:tcPr>
                <w:p w:rsidR="00391281" w:rsidRPr="00391281" w:rsidRDefault="00391281" w:rsidP="00391281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78305BB" wp14:editId="286AA7F2">
                        <wp:extent cx="1181100" cy="274320"/>
                        <wp:effectExtent l="0" t="0" r="0" b="0"/>
                        <wp:docPr id="3" name="Obraz 3" descr="https://l.gpcdn.pl/3/37/379/379637/_res/on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l.gpcdn.pl/3/37/379/379637/_res/ona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1281" w:rsidRPr="00391281" w:rsidRDefault="00391281" w:rsidP="0039128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91281"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  <w:t>Nutricia</w:t>
                  </w:r>
                  <w:proofErr w:type="spellEnd"/>
                  <w:r w:rsidRPr="00391281"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  <w:t xml:space="preserve"> jest liderem na rynku żywności dla niemowląt i małych dzieci oraz na żywienia medycznego dla osób chorych. W swoim portfolio ma m. in. mleka następne, takie jak </w:t>
                  </w:r>
                  <w:proofErr w:type="spellStart"/>
                  <w:r w:rsidRPr="00391281"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  <w:t>Bebiko</w:t>
                  </w:r>
                  <w:proofErr w:type="spellEnd"/>
                  <w:r w:rsidRPr="00391281"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  <w:t xml:space="preserve"> 2 czy </w:t>
                  </w:r>
                  <w:proofErr w:type="spellStart"/>
                  <w:r w:rsidRPr="00391281"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  <w:t>Bebilon</w:t>
                  </w:r>
                  <w:proofErr w:type="spellEnd"/>
                  <w:r w:rsidRPr="00391281"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  <w:t xml:space="preserve"> 2, pełną gamę produktów uzupełniających dla małych dzieci marki </w:t>
                  </w:r>
                  <w:proofErr w:type="spellStart"/>
                  <w:r w:rsidRPr="00391281"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  <w:lastRenderedPageBreak/>
                    <w:t>BoboVita</w:t>
                  </w:r>
                  <w:proofErr w:type="spellEnd"/>
                  <w:r w:rsidRPr="00391281"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  <w:t xml:space="preserve">, a także szeroki wachlarz produktów dla pacjentów ze specjalnymi potrzebami żywieniowymi np. </w:t>
                  </w:r>
                  <w:proofErr w:type="spellStart"/>
                  <w:r w:rsidRPr="00391281"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  <w:t>Nutridrink</w:t>
                  </w:r>
                  <w:proofErr w:type="spellEnd"/>
                  <w:r w:rsidRPr="00391281"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  <w:t>.</w:t>
                  </w:r>
                  <w:r w:rsidRPr="00391281">
                    <w:rPr>
                      <w:rFonts w:ascii="Segoe UI" w:eastAsia="Times New Roman" w:hAnsi="Segoe UI" w:cs="Segoe UI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87F82D8" wp14:editId="22FCDE39">
                        <wp:extent cx="2484120" cy="1752600"/>
                        <wp:effectExtent l="0" t="0" r="0" b="0"/>
                        <wp:docPr id="4" name="Obraz 4" descr="https://l.gpcdn.pl/3/37/379/379637/_res/onas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l.gpcdn.pl/3/37/379/379637/_res/onas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412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0" w:type="dxa"/>
                  <w:hideMark/>
                </w:tcPr>
                <w:p w:rsidR="00391281" w:rsidRPr="00391281" w:rsidRDefault="00391281" w:rsidP="0039128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6ECB5CE0" wp14:editId="41E55D87">
                        <wp:extent cx="1516380" cy="426720"/>
                        <wp:effectExtent l="0" t="0" r="7620" b="0"/>
                        <wp:docPr id="5" name="Obraz 5" descr="https://l.gpcdn.pl/3/37/379/379637/_res/oferujem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l.gpcdn.pl/3/37/379/379637/_res/oferujem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638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1281" w:rsidRPr="00391281" w:rsidRDefault="00391281" w:rsidP="0039128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  <w:t>Możliwość odbycia 3 miesięcznych praktyk (z możliwością przedłużenia do pół roku),</w:t>
                  </w:r>
                </w:p>
                <w:p w:rsidR="00391281" w:rsidRPr="00391281" w:rsidRDefault="00391281" w:rsidP="0039128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  <w:t xml:space="preserve">Możliwość zdobycia doświadczenia w organizacji o </w:t>
                  </w:r>
                  <w:r w:rsidRPr="00391281"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  <w:lastRenderedPageBreak/>
                    <w:t>unikalnej - otwartej i przyjaznej kulturze organizacyjnej,</w:t>
                  </w:r>
                </w:p>
                <w:p w:rsidR="00391281" w:rsidRPr="00391281" w:rsidRDefault="00391281" w:rsidP="0039128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  <w:t>Możliwość poznania świetnych ludzi,</w:t>
                  </w:r>
                </w:p>
                <w:p w:rsidR="00391281" w:rsidRPr="00391281" w:rsidRDefault="00391281" w:rsidP="0039128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  <w:t>Wsparcie doświadczonych profesjonalistów,</w:t>
                  </w:r>
                </w:p>
                <w:p w:rsidR="00391281" w:rsidRPr="00391281" w:rsidRDefault="00391281" w:rsidP="0039128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</w:pPr>
                  <w:r w:rsidRPr="00391281">
                    <w:rPr>
                      <w:rFonts w:ascii="Segoe UI" w:eastAsia="Times New Roman" w:hAnsi="Segoe UI" w:cs="Segoe UI"/>
                      <w:color w:val="1C4E98"/>
                      <w:sz w:val="24"/>
                      <w:szCs w:val="24"/>
                      <w:lang w:eastAsia="pl-PL"/>
                    </w:rPr>
                    <w:t>Praca u lidera rynku żywności dla dzieci i niemowląt oraz żywności medycznej.</w:t>
                  </w:r>
                </w:p>
              </w:tc>
            </w:tr>
          </w:tbl>
          <w:p w:rsidR="00391281" w:rsidRPr="00391281" w:rsidRDefault="00391281" w:rsidP="0039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556C7D" w:rsidRDefault="00556C7D"/>
    <w:p w:rsidR="00391281" w:rsidRDefault="00391281"/>
    <w:p w:rsidR="00391281" w:rsidRDefault="008D78A8">
      <w:hyperlink r:id="rId10" w:history="1">
        <w:r w:rsidR="00391281" w:rsidRPr="00EB3091">
          <w:rPr>
            <w:rStyle w:val="Hipercze"/>
          </w:rPr>
          <w:t>https://www.pracuj.pl/praca/praktyki-wakacyjne-w-dziale-logistyki-warszawa,oferta,1000288437</w:t>
        </w:r>
      </w:hyperlink>
    </w:p>
    <w:p w:rsidR="00391281" w:rsidRDefault="00391281"/>
    <w:sectPr w:rsidR="0039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CAE"/>
    <w:multiLevelType w:val="multilevel"/>
    <w:tmpl w:val="E172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27202A"/>
    <w:multiLevelType w:val="multilevel"/>
    <w:tmpl w:val="67CA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C7C54"/>
    <w:multiLevelType w:val="multilevel"/>
    <w:tmpl w:val="0830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60726"/>
    <w:multiLevelType w:val="multilevel"/>
    <w:tmpl w:val="EDF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81"/>
    <w:rsid w:val="00391281"/>
    <w:rsid w:val="00556C7D"/>
    <w:rsid w:val="00853282"/>
    <w:rsid w:val="008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D9CA"/>
  <w15:chartTrackingRefBased/>
  <w15:docId w15:val="{BD9B8470-C6BB-4B0C-A077-712C9D48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9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9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7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6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4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7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04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14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3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20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6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0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3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pracuj.pl/praca/praktyki-wakacyjne-w-dziale-logistyki-warszawa,oferta,10002884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abk</dc:creator>
  <cp:keywords/>
  <dc:description/>
  <cp:lastModifiedBy>Agnieszka Dębek</cp:lastModifiedBy>
  <cp:revision>2</cp:revision>
  <dcterms:created xsi:type="dcterms:W3CDTF">2020-07-01T08:18:00Z</dcterms:created>
  <dcterms:modified xsi:type="dcterms:W3CDTF">2020-07-01T08:18:00Z</dcterms:modified>
</cp:coreProperties>
</file>