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C8" w:rsidRPr="00EE0FC8" w:rsidRDefault="00EE0FC8" w:rsidP="00EE0FC8">
      <w:bookmarkStart w:id="0" w:name="_MacBuGuideStaticData_6460H"/>
    </w:p>
    <w:p w:rsidR="00EE0FC8" w:rsidRDefault="00EE0FC8" w:rsidP="00EE0FC8">
      <w:pPr>
        <w:pStyle w:val="PKOTytulogloszenia"/>
        <w:sectPr w:rsidR="00EE0FC8" w:rsidSect="004047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 w:code="9"/>
          <w:pgMar w:top="6379" w:right="851" w:bottom="567" w:left="1247" w:header="1134" w:footer="567" w:gutter="0"/>
          <w:cols w:space="708"/>
          <w:titlePg/>
          <w:docGrid w:linePitch="272"/>
        </w:sectPr>
      </w:pPr>
    </w:p>
    <w:bookmarkEnd w:id="0"/>
    <w:p w:rsidR="00A64DF2" w:rsidRDefault="00580055" w:rsidP="00A64DF2">
      <w:pPr>
        <w:pStyle w:val="PKONaglowek1"/>
        <w:rPr>
          <w:rFonts w:ascii="PKO Bank Polski Rg" w:hAnsi="PKO Bank Polski Rg"/>
        </w:rPr>
      </w:pPr>
      <w:r w:rsidRPr="00A64DF2">
        <w:rPr>
          <w:rFonts w:ascii="PKO Bank Polski Rg" w:hAnsi="PKO Bank Polski Rg"/>
          <w:b/>
          <w:sz w:val="32"/>
        </w:rPr>
        <w:lastRenderedPageBreak/>
        <w:t>UMOWA ZLECENIE W DOMU MAKLERSKIM</w:t>
      </w:r>
      <w:r w:rsidR="00A64DF2">
        <w:rPr>
          <w:rFonts w:ascii="PKO Bank Polski Rg" w:hAnsi="PKO Bank Polski Rg"/>
          <w:sz w:val="32"/>
        </w:rPr>
        <w:br/>
      </w:r>
      <w:r w:rsidR="00A64DF2">
        <w:rPr>
          <w:rFonts w:ascii="PKO Bank Polski Rg" w:hAnsi="PKO Bank Polski Rg"/>
        </w:rPr>
        <w:t>Dom Maklerski/Biuro E-biznesu i Komunikacji</w:t>
      </w:r>
    </w:p>
    <w:p w:rsidR="003B31EB" w:rsidRPr="0019425E" w:rsidRDefault="003B31EB" w:rsidP="003B31EB">
      <w:pPr>
        <w:pStyle w:val="PKOTytulogloszenia"/>
        <w:spacing w:before="0" w:line="240" w:lineRule="auto"/>
        <w:rPr>
          <w:rFonts w:ascii="PKO Bank Polski Rg" w:hAnsi="PKO Bank Polski Rg"/>
          <w:sz w:val="28"/>
          <w:szCs w:val="28"/>
        </w:rPr>
      </w:pPr>
    </w:p>
    <w:p w:rsidR="003B31EB" w:rsidRDefault="003B31EB" w:rsidP="003B31EB">
      <w:pPr>
        <w:pStyle w:val="PKOPodtytul"/>
        <w:rPr>
          <w:rFonts w:ascii="PKO Bank Polski Rg" w:hAnsi="PKO Bank Polski Rg"/>
          <w:sz w:val="22"/>
          <w:lang w:val="pl-PL"/>
        </w:rPr>
      </w:pPr>
    </w:p>
    <w:p w:rsidR="003B31EB" w:rsidRPr="00887B64" w:rsidRDefault="003B31EB" w:rsidP="003B31EB">
      <w:pPr>
        <w:pStyle w:val="PKOPodtytul"/>
        <w:rPr>
          <w:rFonts w:ascii="PKO Bank Polski Rg" w:hAnsi="PKO Bank Polski Rg"/>
          <w:sz w:val="22"/>
          <w:lang w:val="pl-PL"/>
        </w:rPr>
      </w:pPr>
      <w:r w:rsidRPr="00887B64">
        <w:rPr>
          <w:rFonts w:ascii="PKO Bank Polski Rg" w:hAnsi="PKO Bank Polski Rg"/>
          <w:sz w:val="22"/>
          <w:lang w:val="pl-PL"/>
        </w:rPr>
        <w:t xml:space="preserve">Miejsce pracy: </w:t>
      </w:r>
      <w:r>
        <w:rPr>
          <w:rFonts w:ascii="PKO Bank Polski Rg" w:hAnsi="PKO Bank Polski Rg"/>
          <w:sz w:val="22"/>
          <w:lang w:val="pl-PL"/>
        </w:rPr>
        <w:t>Warszawa</w:t>
      </w:r>
    </w:p>
    <w:p w:rsidR="003B31EB" w:rsidRPr="00A40BAA" w:rsidRDefault="003B31EB" w:rsidP="003B31EB">
      <w:pPr>
        <w:pStyle w:val="PKOPodtytul"/>
        <w:rPr>
          <w:rFonts w:ascii="PKO Bank Polski Rg" w:hAnsi="PKO Bank Polski Rg"/>
          <w:sz w:val="22"/>
          <w:lang w:val="pl-PL"/>
        </w:rPr>
      </w:pPr>
      <w:r w:rsidRPr="00A40BAA">
        <w:rPr>
          <w:rFonts w:ascii="PKO Bank Polski Rg" w:hAnsi="PKO Bank Polski Rg"/>
          <w:sz w:val="22"/>
          <w:lang w:val="pl-PL"/>
        </w:rPr>
        <w:t xml:space="preserve">Nr ref.: </w:t>
      </w:r>
      <w:r w:rsidR="00EB3C8E">
        <w:rPr>
          <w:rFonts w:ascii="PKO Bank Polski Rg" w:hAnsi="PKO Bank Polski Rg"/>
          <w:sz w:val="22"/>
          <w:lang w:val="pl-PL"/>
        </w:rPr>
        <w:t>CEN/</w:t>
      </w:r>
      <w:r w:rsidR="00580055">
        <w:rPr>
          <w:rFonts w:ascii="PKO Bank Polski Rg" w:hAnsi="PKO Bank Polski Rg"/>
          <w:sz w:val="22"/>
          <w:lang w:val="pl-PL"/>
        </w:rPr>
        <w:t>MO/122</w:t>
      </w:r>
      <w:r w:rsidR="00EB3C8E">
        <w:rPr>
          <w:rFonts w:ascii="PKO Bank Polski Rg" w:hAnsi="PKO Bank Polski Rg"/>
          <w:sz w:val="22"/>
          <w:lang w:val="pl-PL"/>
        </w:rPr>
        <w:t>/2018</w:t>
      </w:r>
    </w:p>
    <w:p w:rsidR="003B31EB" w:rsidRPr="00887B64" w:rsidRDefault="003B31EB" w:rsidP="003B31EB">
      <w:pPr>
        <w:pStyle w:val="PKOPodtytul"/>
        <w:rPr>
          <w:rFonts w:ascii="PKO Bank Polski Rg" w:hAnsi="PKO Bank Polski Rg"/>
          <w:sz w:val="22"/>
          <w:lang w:val="pl-PL"/>
        </w:rPr>
      </w:pPr>
      <w:r w:rsidRPr="00A40BAA">
        <w:rPr>
          <w:rFonts w:ascii="PKO Bank Polski Rg" w:hAnsi="PKO Bank Polski Rg"/>
          <w:sz w:val="22"/>
          <w:lang w:val="pl-PL"/>
        </w:rPr>
        <w:t>Termin zgłoszeń</w:t>
      </w:r>
      <w:r>
        <w:rPr>
          <w:rFonts w:ascii="PKO Bank Polski Rg" w:hAnsi="PKO Bank Polski Rg"/>
          <w:sz w:val="22"/>
          <w:lang w:val="pl-PL"/>
        </w:rPr>
        <w:t xml:space="preserve">: </w:t>
      </w:r>
    </w:p>
    <w:p w:rsidR="00094B98" w:rsidRDefault="00094B98" w:rsidP="00094B98">
      <w:pPr>
        <w:pStyle w:val="PKOTytulakapitu"/>
        <w:spacing w:before="0" w:after="0"/>
        <w:rPr>
          <w:rFonts w:ascii="PKO Bank Polski Rg" w:hAnsi="PKO Bank Polski Rg"/>
          <w:b/>
          <w:sz w:val="24"/>
        </w:rPr>
      </w:pPr>
    </w:p>
    <w:p w:rsidR="00510D3E" w:rsidRDefault="00510D3E" w:rsidP="00510D3E">
      <w:pPr>
        <w:rPr>
          <w:rFonts w:ascii="PKO Bank Polski Rg" w:hAnsi="PKO Bank Polski Rg" w:cs="PKOBankPolski-Regular"/>
          <w:sz w:val="28"/>
          <w:szCs w:val="28"/>
          <w:lang w:val="pl-PL"/>
        </w:rPr>
      </w:pPr>
      <w:r w:rsidRPr="00510D3E">
        <w:rPr>
          <w:rFonts w:ascii="PKO Bank Polski Rg" w:hAnsi="PKO Bank Polski Rg" w:cs="PKOBankPolski-Regular"/>
          <w:sz w:val="28"/>
          <w:szCs w:val="28"/>
          <w:lang w:val="pl-PL"/>
        </w:rPr>
        <w:t xml:space="preserve">Jesteś studentem lub absolwentem </w:t>
      </w:r>
      <w:r w:rsidR="00EB3C8E">
        <w:rPr>
          <w:rFonts w:ascii="PKO Bank Polski Rg" w:hAnsi="PKO Bank Polski Rg" w:cs="PKOBankPolski-Regular"/>
          <w:sz w:val="28"/>
          <w:szCs w:val="28"/>
          <w:lang w:val="pl-PL"/>
        </w:rPr>
        <w:t xml:space="preserve">kierunku finanse i rachunkowość (lub pokrewnych) </w:t>
      </w:r>
      <w:r w:rsidR="002F4E52">
        <w:rPr>
          <w:rFonts w:ascii="PKO Bank Polski Rg" w:hAnsi="PKO Bank Polski Rg" w:cs="PKOBankPolski-Regular"/>
          <w:sz w:val="28"/>
          <w:szCs w:val="28"/>
          <w:lang w:val="pl-PL"/>
        </w:rPr>
        <w:t>i</w:t>
      </w:r>
      <w:r w:rsidRPr="00510D3E">
        <w:rPr>
          <w:rFonts w:ascii="PKO Bank Polski Rg" w:hAnsi="PKO Bank Polski Rg" w:cs="PKOBankPolski-Regular"/>
          <w:sz w:val="28"/>
          <w:szCs w:val="28"/>
          <w:lang w:val="pl-PL"/>
        </w:rPr>
        <w:t>: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i</w:t>
      </w:r>
      <w:r w:rsidRPr="0090687B">
        <w:rPr>
          <w:rFonts w:ascii="PKO Bank Polski Rg" w:hAnsi="PKO Bank Polski Rg"/>
          <w:color w:val="000000"/>
          <w:szCs w:val="20"/>
          <w:lang w:val="pl-PL"/>
        </w:rPr>
        <w:t>nteresujesz się rynkiem kapitałowym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p</w:t>
      </w:r>
      <w:r w:rsidRPr="0090687B">
        <w:rPr>
          <w:rFonts w:ascii="PKO Bank Polski Rg" w:hAnsi="PKO Bank Polski Rg"/>
          <w:color w:val="000000"/>
          <w:szCs w:val="20"/>
          <w:lang w:val="pl-PL"/>
        </w:rPr>
        <w:t>osiadasz wiedzę dotyczącą podstawowych zasad działania GPW i instrumentów na niej notowanych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m</w:t>
      </w:r>
      <w:r w:rsidRPr="0090687B">
        <w:rPr>
          <w:rFonts w:ascii="PKO Bank Polski Rg" w:hAnsi="PKO Bank Polski Rg"/>
          <w:color w:val="000000"/>
          <w:szCs w:val="20"/>
          <w:lang w:val="pl-PL"/>
        </w:rPr>
        <w:t>asz umiejętność swobodnego prowadzenia rozmów telefonicznych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c</w:t>
      </w:r>
      <w:r w:rsidRPr="0090687B">
        <w:rPr>
          <w:rFonts w:ascii="PKO Bank Polski Rg" w:hAnsi="PKO Bank Polski Rg"/>
          <w:color w:val="000000"/>
          <w:szCs w:val="20"/>
          <w:lang w:val="pl-PL"/>
        </w:rPr>
        <w:t>echujesz się wysoką motywacją i zdolnością do szybkiego uczenia się</w:t>
      </w:r>
    </w:p>
    <w:p w:rsidR="002F4E52" w:rsidRDefault="002F4E52" w:rsidP="0090687B">
      <w:pPr>
        <w:pStyle w:val="Akapitzlist"/>
        <w:ind w:left="426"/>
        <w:rPr>
          <w:rFonts w:ascii="PKO Bank Polski Rg" w:hAnsi="PKO Bank Polski Rg"/>
          <w:color w:val="000000"/>
          <w:szCs w:val="20"/>
          <w:lang w:val="pl-PL"/>
        </w:rPr>
      </w:pPr>
    </w:p>
    <w:p w:rsidR="0019425E" w:rsidRDefault="0019425E" w:rsidP="0019425E">
      <w:pPr>
        <w:pStyle w:val="PKOTytulakapitu"/>
        <w:spacing w:after="0"/>
        <w:rPr>
          <w:rFonts w:ascii="PKO Bank Polski Rg" w:hAnsi="PKO Bank Polski Rg"/>
        </w:rPr>
      </w:pPr>
      <w:r w:rsidRPr="002905F6">
        <w:rPr>
          <w:rFonts w:ascii="PKO Bank Polski Rg" w:hAnsi="PKO Bank Polski Rg"/>
        </w:rPr>
        <w:t>Odkryjemy przed Tobą</w:t>
      </w:r>
      <w:r>
        <w:rPr>
          <w:rFonts w:ascii="PKO Bank Polski Rg" w:hAnsi="PKO Bank Polski Rg"/>
        </w:rPr>
        <w:t xml:space="preserve"> m.in.</w:t>
      </w:r>
      <w:r w:rsidRPr="002905F6">
        <w:rPr>
          <w:rFonts w:ascii="PKO Bank Polski Rg" w:hAnsi="PKO Bank Polski Rg"/>
        </w:rPr>
        <w:t>: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i</w:t>
      </w:r>
      <w:r w:rsidRPr="0090687B">
        <w:rPr>
          <w:rFonts w:ascii="PKO Bank Polski Rg" w:hAnsi="PKO Bank Polski Rg"/>
          <w:color w:val="000000"/>
          <w:szCs w:val="20"/>
          <w:lang w:val="pl-PL"/>
        </w:rPr>
        <w:t>stotę pracy polegającej na telefonicznym wsparciu Klientów między innymi w zapytaniach dotyczących obsługi systemów transakcyjnych DM PKO Banku Polskiego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lang w:val="pl-PL"/>
        </w:rPr>
      </w:pPr>
      <w:r>
        <w:rPr>
          <w:rFonts w:ascii="PKO Bank Polski Rg" w:hAnsi="PKO Bank Polski Rg"/>
          <w:lang w:val="pl-PL"/>
        </w:rPr>
        <w:t>w</w:t>
      </w:r>
      <w:r w:rsidRPr="0090687B">
        <w:rPr>
          <w:rFonts w:ascii="PKO Bank Polski Rg" w:hAnsi="PKO Bank Polski Rg"/>
          <w:lang w:val="pl-PL"/>
        </w:rPr>
        <w:t>spółpracę z wieloma komórkami biznesowymi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lang w:val="pl-PL"/>
        </w:rPr>
      </w:pPr>
      <w:r>
        <w:rPr>
          <w:rFonts w:ascii="PKO Bank Polski Rg" w:hAnsi="PKO Bank Polski Rg"/>
          <w:lang w:val="pl-PL"/>
        </w:rPr>
        <w:t>i</w:t>
      </w:r>
      <w:r w:rsidRPr="0090687B">
        <w:rPr>
          <w:rFonts w:ascii="PKO Bank Polski Rg" w:hAnsi="PKO Bank Polski Rg"/>
          <w:lang w:val="pl-PL"/>
        </w:rPr>
        <w:t>stotę budowania wysokiej jakości relacji z klientami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lang w:val="pl-PL"/>
        </w:rPr>
      </w:pPr>
      <w:r>
        <w:rPr>
          <w:rFonts w:ascii="PKO Bank Polski Rg" w:hAnsi="PKO Bank Polski Rg"/>
          <w:lang w:val="pl-PL"/>
        </w:rPr>
        <w:t>u</w:t>
      </w:r>
      <w:r w:rsidRPr="0090687B">
        <w:rPr>
          <w:rFonts w:ascii="PKO Bank Polski Rg" w:hAnsi="PKO Bank Polski Rg"/>
          <w:lang w:val="pl-PL"/>
        </w:rPr>
        <w:t>nikatową wiedzę o procesach funkcjonujących w domu maklerskim</w:t>
      </w:r>
    </w:p>
    <w:p w:rsidR="0090687B" w:rsidRPr="0090687B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s</w:t>
      </w:r>
      <w:r w:rsidRPr="0090687B">
        <w:rPr>
          <w:rFonts w:ascii="PKO Bank Polski Rg" w:hAnsi="PKO Bank Polski Rg"/>
          <w:color w:val="000000"/>
          <w:szCs w:val="20"/>
          <w:lang w:val="pl-PL"/>
        </w:rPr>
        <w:t xml:space="preserve">zansę wykazania się w projektach dotyczących rozwoju i testów systemów transakcyjnych i stron internetowych    </w:t>
      </w:r>
    </w:p>
    <w:p w:rsidR="006767FC" w:rsidRDefault="006767FC" w:rsidP="0090687B">
      <w:pPr>
        <w:pStyle w:val="Akapitzlist"/>
        <w:ind w:left="426"/>
        <w:rPr>
          <w:rFonts w:ascii="PKO Bank Polski Rg" w:hAnsi="PKO Bank Polski Rg"/>
          <w:lang w:val="pl-PL"/>
        </w:rPr>
      </w:pPr>
    </w:p>
    <w:p w:rsidR="00E5723C" w:rsidRPr="00C26E0D" w:rsidRDefault="00094B98" w:rsidP="00892AFC">
      <w:pPr>
        <w:pStyle w:val="PKOTytulakapitu"/>
        <w:spacing w:after="0"/>
        <w:rPr>
          <w:rFonts w:ascii="PKO Bank Polski Rg" w:hAnsi="PKO Bank Polski Rg"/>
        </w:rPr>
      </w:pPr>
      <w:r>
        <w:rPr>
          <w:rFonts w:ascii="PKO Bank Polski Rg" w:hAnsi="PKO Bank Polski Rg"/>
        </w:rPr>
        <w:t>Oferujemy</w:t>
      </w:r>
      <w:r w:rsidR="00E27884">
        <w:rPr>
          <w:rFonts w:ascii="PKO Bank Polski Rg" w:hAnsi="PKO Bank Polski Rg"/>
        </w:rPr>
        <w:t>:</w:t>
      </w:r>
    </w:p>
    <w:p w:rsidR="00694888" w:rsidRPr="00610896" w:rsidRDefault="00E36ACC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 xml:space="preserve">umowę zlecenie </w:t>
      </w:r>
      <w:r w:rsidR="00694888" w:rsidRPr="00610896">
        <w:rPr>
          <w:rFonts w:ascii="PKO Bank Polski Rg" w:hAnsi="PKO Bank Polski Rg"/>
          <w:color w:val="000000"/>
          <w:szCs w:val="20"/>
          <w:lang w:val="pl-PL"/>
        </w:rPr>
        <w:t>oraz elastyczny czas pracy</w:t>
      </w:r>
    </w:p>
    <w:p w:rsidR="00DE7B58" w:rsidRDefault="0090687B" w:rsidP="00524254">
      <w:pPr>
        <w:pStyle w:val="Akapitzlist"/>
        <w:numPr>
          <w:ilvl w:val="0"/>
          <w:numId w:val="5"/>
        </w:numPr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konkurencyjne wynagrodzenie</w:t>
      </w:r>
    </w:p>
    <w:p w:rsidR="004B587E" w:rsidRDefault="00911E5A" w:rsidP="00524254">
      <w:pPr>
        <w:pStyle w:val="Akapitzlist"/>
        <w:numPr>
          <w:ilvl w:val="0"/>
          <w:numId w:val="5"/>
        </w:numPr>
        <w:suppressAutoHyphens/>
        <w:spacing w:line="276" w:lineRule="auto"/>
        <w:ind w:left="426" w:hanging="426"/>
        <w:rPr>
          <w:rFonts w:ascii="PKO Bank Polski Rg" w:hAnsi="PKO Bank Polski Rg"/>
          <w:color w:val="000000"/>
          <w:szCs w:val="20"/>
          <w:lang w:val="pl-PL"/>
        </w:rPr>
      </w:pPr>
      <w:r w:rsidRPr="00580055">
        <w:rPr>
          <w:rFonts w:ascii="PKO Bank Polski Rg" w:hAnsi="PKO Bank Polski Rg"/>
          <w:color w:val="000000"/>
          <w:szCs w:val="20"/>
          <w:lang w:val="pl-PL"/>
        </w:rPr>
        <w:t>możliwość rozwoju w jednym</w:t>
      </w:r>
      <w:r w:rsidR="004B587E" w:rsidRPr="00580055">
        <w:rPr>
          <w:rFonts w:ascii="PKO Bank Polski Rg" w:hAnsi="PKO Bank Polski Rg"/>
          <w:color w:val="000000"/>
          <w:szCs w:val="20"/>
          <w:lang w:val="pl-PL"/>
        </w:rPr>
        <w:t xml:space="preserve"> z największych domów maklerskich </w:t>
      </w:r>
      <w:r w:rsidR="0090687B">
        <w:rPr>
          <w:rFonts w:ascii="PKO Bank Polski Rg" w:hAnsi="PKO Bank Polski Rg"/>
          <w:color w:val="000000"/>
          <w:szCs w:val="20"/>
          <w:lang w:val="pl-PL"/>
        </w:rPr>
        <w:t xml:space="preserve">(I </w:t>
      </w:r>
      <w:r w:rsidR="0090687B" w:rsidRPr="00433E6D">
        <w:rPr>
          <w:rFonts w:ascii="PKO Bank Polski Rg" w:hAnsi="PKO Bank Polski Rg"/>
          <w:color w:val="000000"/>
          <w:szCs w:val="20"/>
          <w:lang w:val="pl-PL"/>
        </w:rPr>
        <w:t>miejsce w rankingu domów maklerskich Stowarzyszenia Inwestorów indywidualnych - Ogólnopolskie Badanie Inwestorów 2017)</w:t>
      </w:r>
    </w:p>
    <w:p w:rsidR="00FC5D33" w:rsidRDefault="00FC5D33" w:rsidP="00FC5D33">
      <w:pPr>
        <w:pStyle w:val="Akapitzlist"/>
        <w:suppressAutoHyphens/>
        <w:spacing w:line="276" w:lineRule="auto"/>
        <w:ind w:left="426"/>
        <w:rPr>
          <w:rFonts w:ascii="PKO Bank Polski Rg" w:hAnsi="PKO Bank Polski Rg"/>
          <w:color w:val="000000"/>
          <w:szCs w:val="20"/>
          <w:lang w:val="pl-PL"/>
        </w:rPr>
      </w:pPr>
      <w:r>
        <w:rPr>
          <w:rFonts w:ascii="PKO Bank Polski Rg" w:hAnsi="PKO Bank Polski Rg"/>
          <w:color w:val="000000"/>
          <w:szCs w:val="20"/>
          <w:lang w:val="pl-PL"/>
        </w:rPr>
        <w:t>APLIKUJ NA:</w:t>
      </w:r>
      <w:bookmarkStart w:id="2" w:name="_GoBack"/>
      <w:bookmarkEnd w:id="2"/>
    </w:p>
    <w:p w:rsidR="00FC5D33" w:rsidRPr="00FC5D33" w:rsidRDefault="00FC5D33" w:rsidP="00FC5D33">
      <w:pPr>
        <w:rPr>
          <w:rFonts w:ascii="PKO Bank Polski" w:hAnsi="PKO Bank Polski"/>
          <w:color w:val="000000"/>
          <w:szCs w:val="20"/>
          <w:lang w:val="pl-PL"/>
        </w:rPr>
      </w:pPr>
      <w:hyperlink r:id="rId15" w:history="1">
        <w:r w:rsidRPr="00FC5D33">
          <w:rPr>
            <w:rStyle w:val="Hipercze"/>
            <w:rFonts w:ascii="PKO Bank Polski" w:hAnsi="PKO Bank Polski"/>
            <w:szCs w:val="20"/>
            <w:lang w:val="pl-PL" w:eastAsia="pl-PL"/>
          </w:rPr>
          <w:t>https://system.erecruiter.pl/FormTemplates/RecruitmentForm.aspx?WebID=b52d7f990d624d37b3a4cfbd9dcffa11</w:t>
        </w:r>
      </w:hyperlink>
    </w:p>
    <w:p w:rsidR="00FC5D33" w:rsidRPr="00FC5D33" w:rsidRDefault="00FC5D33" w:rsidP="00FC5D33">
      <w:pPr>
        <w:pStyle w:val="Akapitzlist"/>
        <w:rPr>
          <w:rFonts w:ascii="PKO Bank Polski" w:hAnsi="PKO Bank Polski"/>
          <w:color w:val="000000"/>
          <w:szCs w:val="20"/>
          <w:lang w:val="pl-PL"/>
        </w:rPr>
      </w:pPr>
    </w:p>
    <w:p w:rsidR="00FC5D33" w:rsidRPr="00FC5D33" w:rsidRDefault="00FC5D33" w:rsidP="00FC5D33">
      <w:pPr>
        <w:suppressAutoHyphens/>
        <w:spacing w:line="276" w:lineRule="auto"/>
        <w:rPr>
          <w:rFonts w:ascii="PKO Bank Polski Rg" w:hAnsi="PKO Bank Polski Rg"/>
          <w:color w:val="000000"/>
          <w:szCs w:val="20"/>
          <w:lang w:val="pl-PL"/>
        </w:rPr>
      </w:pPr>
    </w:p>
    <w:sectPr w:rsidR="00FC5D33" w:rsidRPr="00FC5D33" w:rsidSect="00404735">
      <w:type w:val="continuous"/>
      <w:pgSz w:w="11900" w:h="16840" w:code="9"/>
      <w:pgMar w:top="680" w:right="851" w:bottom="567" w:left="1247" w:header="312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C43" w:rsidRDefault="00D47C43" w:rsidP="004B32FF">
      <w:r>
        <w:separator/>
      </w:r>
    </w:p>
  </w:endnote>
  <w:endnote w:type="continuationSeparator" w:id="0">
    <w:p w:rsidR="00D47C43" w:rsidRDefault="00D47C43" w:rsidP="004B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altName w:val="Times New Roman"/>
    <w:charset w:val="EE"/>
    <w:family w:val="auto"/>
    <w:pitch w:val="variable"/>
    <w:sig w:usb0="00000001" w:usb1="4000004A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KOBankPolski Regular">
    <w:altName w:val="Times New Roman"/>
    <w:charset w:val="00"/>
    <w:family w:val="auto"/>
    <w:pitch w:val="variable"/>
    <w:sig w:usb0="00000001" w:usb1="4000004A" w:usb2="00000000" w:usb3="00000000" w:csb0="00000003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KOBankPolski-Regular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KOBankPolski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KO Bank Polski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AF" w:rsidRDefault="007D36A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AF" w:rsidRDefault="007D36A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AF" w:rsidRDefault="007D3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C43" w:rsidRDefault="00D47C43" w:rsidP="004B32FF">
      <w:r>
        <w:separator/>
      </w:r>
    </w:p>
  </w:footnote>
  <w:footnote w:type="continuationSeparator" w:id="0">
    <w:p w:rsidR="00D47C43" w:rsidRDefault="00D47C43" w:rsidP="004B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AF" w:rsidRDefault="007D36A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AF" w:rsidRDefault="007D36A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FC8" w:rsidRDefault="00094B98">
    <w:pPr>
      <w:pStyle w:val="Nagwek"/>
    </w:pPr>
    <w:bookmarkStart w:id="1" w:name="_MacBuGuideStaticData_6422H"/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-389255</wp:posOffset>
          </wp:positionH>
          <wp:positionV relativeFrom="paragraph">
            <wp:posOffset>-266700</wp:posOffset>
          </wp:positionV>
          <wp:extent cx="5885815" cy="3418840"/>
          <wp:effectExtent l="0" t="0" r="635" b="0"/>
          <wp:wrapNone/>
          <wp:docPr id="7" name="Obraz 7" descr="330551-pko_pracownicy_grupow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330551-pko_pracownicy_grupow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3418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5570855</wp:posOffset>
          </wp:positionH>
          <wp:positionV relativeFrom="page">
            <wp:posOffset>2171065</wp:posOffset>
          </wp:positionV>
          <wp:extent cx="1983740" cy="2408555"/>
          <wp:effectExtent l="0" t="0" r="0" b="0"/>
          <wp:wrapNone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3740" cy="2408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02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C902A0"/>
    <w:multiLevelType w:val="hybridMultilevel"/>
    <w:tmpl w:val="C6C2A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A108F"/>
    <w:multiLevelType w:val="hybridMultilevel"/>
    <w:tmpl w:val="FE36F3EC"/>
    <w:lvl w:ilvl="0" w:tplc="65E2F7E2">
      <w:numFmt w:val="bullet"/>
      <w:lvlText w:val="•"/>
      <w:lvlJc w:val="left"/>
      <w:pPr>
        <w:ind w:left="360" w:hanging="360"/>
      </w:pPr>
      <w:rPr>
        <w:rFonts w:ascii="PKO Bank Polski Rg" w:eastAsia="Times New Roman" w:hAnsi="PKO Bank Polski Rg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6D1A16"/>
    <w:multiLevelType w:val="multilevel"/>
    <w:tmpl w:val="D602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A955EB9"/>
    <w:multiLevelType w:val="hybridMultilevel"/>
    <w:tmpl w:val="4D10C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7CE5"/>
    <w:multiLevelType w:val="multilevel"/>
    <w:tmpl w:val="D602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5E664C6"/>
    <w:multiLevelType w:val="hybridMultilevel"/>
    <w:tmpl w:val="B098387A"/>
    <w:lvl w:ilvl="0" w:tplc="28B2A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6B64D6"/>
    <w:multiLevelType w:val="hybridMultilevel"/>
    <w:tmpl w:val="1DEE85F0"/>
    <w:lvl w:ilvl="0" w:tplc="65E2F7E2">
      <w:numFmt w:val="bullet"/>
      <w:lvlText w:val="•"/>
      <w:lvlJc w:val="left"/>
      <w:pPr>
        <w:ind w:left="720" w:hanging="360"/>
      </w:pPr>
      <w:rPr>
        <w:rFonts w:ascii="PKO Bank Polski Rg" w:eastAsia="Times New Roman" w:hAnsi="PKO Bank Polski Rg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C35E5"/>
    <w:multiLevelType w:val="hybridMultilevel"/>
    <w:tmpl w:val="BA328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F40299"/>
    <w:multiLevelType w:val="multilevel"/>
    <w:tmpl w:val="D602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C50A59"/>
    <w:multiLevelType w:val="hybridMultilevel"/>
    <w:tmpl w:val="55F87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StaticGuides" w:val="1"/>
  </w:docVars>
  <w:rsids>
    <w:rsidRoot w:val="004B32FF"/>
    <w:rsid w:val="00061CEA"/>
    <w:rsid w:val="000669F2"/>
    <w:rsid w:val="0007527A"/>
    <w:rsid w:val="000914D0"/>
    <w:rsid w:val="00094B98"/>
    <w:rsid w:val="00096536"/>
    <w:rsid w:val="000C07BA"/>
    <w:rsid w:val="000C2283"/>
    <w:rsid w:val="00100296"/>
    <w:rsid w:val="00120F7B"/>
    <w:rsid w:val="00131081"/>
    <w:rsid w:val="00144D9A"/>
    <w:rsid w:val="0019425E"/>
    <w:rsid w:val="001960E6"/>
    <w:rsid w:val="001B5706"/>
    <w:rsid w:val="001C0489"/>
    <w:rsid w:val="001D6EBF"/>
    <w:rsid w:val="001E1B9F"/>
    <w:rsid w:val="001E5842"/>
    <w:rsid w:val="001F3024"/>
    <w:rsid w:val="002100B0"/>
    <w:rsid w:val="00220866"/>
    <w:rsid w:val="0022365F"/>
    <w:rsid w:val="00232B7F"/>
    <w:rsid w:val="0024123A"/>
    <w:rsid w:val="00242E52"/>
    <w:rsid w:val="00255799"/>
    <w:rsid w:val="002666E8"/>
    <w:rsid w:val="00290439"/>
    <w:rsid w:val="002A0C60"/>
    <w:rsid w:val="002B7336"/>
    <w:rsid w:val="002C086A"/>
    <w:rsid w:val="002D66D5"/>
    <w:rsid w:val="002F4E52"/>
    <w:rsid w:val="00303E88"/>
    <w:rsid w:val="00314A96"/>
    <w:rsid w:val="00322C3D"/>
    <w:rsid w:val="00326637"/>
    <w:rsid w:val="003334B2"/>
    <w:rsid w:val="0037503D"/>
    <w:rsid w:val="00384195"/>
    <w:rsid w:val="003A56AF"/>
    <w:rsid w:val="003A6E6E"/>
    <w:rsid w:val="003B31EB"/>
    <w:rsid w:val="003C72DF"/>
    <w:rsid w:val="003D622C"/>
    <w:rsid w:val="003D6D6D"/>
    <w:rsid w:val="003F373D"/>
    <w:rsid w:val="003F3B11"/>
    <w:rsid w:val="00404735"/>
    <w:rsid w:val="00405063"/>
    <w:rsid w:val="00414ECA"/>
    <w:rsid w:val="00450BC4"/>
    <w:rsid w:val="00461B7A"/>
    <w:rsid w:val="00463046"/>
    <w:rsid w:val="004639DC"/>
    <w:rsid w:val="004759BB"/>
    <w:rsid w:val="004B32FF"/>
    <w:rsid w:val="004B3CF2"/>
    <w:rsid w:val="004B587E"/>
    <w:rsid w:val="004B7CC4"/>
    <w:rsid w:val="004D507D"/>
    <w:rsid w:val="004D7EA7"/>
    <w:rsid w:val="004E1C45"/>
    <w:rsid w:val="004F3C49"/>
    <w:rsid w:val="004F4596"/>
    <w:rsid w:val="00501F84"/>
    <w:rsid w:val="00510D3E"/>
    <w:rsid w:val="00524254"/>
    <w:rsid w:val="0052639E"/>
    <w:rsid w:val="00533F5E"/>
    <w:rsid w:val="00566C00"/>
    <w:rsid w:val="00571964"/>
    <w:rsid w:val="00580055"/>
    <w:rsid w:val="005828E7"/>
    <w:rsid w:val="005D110F"/>
    <w:rsid w:val="005F451E"/>
    <w:rsid w:val="006016EA"/>
    <w:rsid w:val="00603D6D"/>
    <w:rsid w:val="00610EB5"/>
    <w:rsid w:val="006119E1"/>
    <w:rsid w:val="006564BF"/>
    <w:rsid w:val="006632EE"/>
    <w:rsid w:val="00663460"/>
    <w:rsid w:val="00663A04"/>
    <w:rsid w:val="006767FC"/>
    <w:rsid w:val="00677A4E"/>
    <w:rsid w:val="00682690"/>
    <w:rsid w:val="00694888"/>
    <w:rsid w:val="006A433D"/>
    <w:rsid w:val="007073EF"/>
    <w:rsid w:val="0071668D"/>
    <w:rsid w:val="00720061"/>
    <w:rsid w:val="00723058"/>
    <w:rsid w:val="0073629E"/>
    <w:rsid w:val="007479A6"/>
    <w:rsid w:val="007808B2"/>
    <w:rsid w:val="00791276"/>
    <w:rsid w:val="00792EE1"/>
    <w:rsid w:val="007A5B7F"/>
    <w:rsid w:val="007B7BAD"/>
    <w:rsid w:val="007D18FA"/>
    <w:rsid w:val="007D36AF"/>
    <w:rsid w:val="007F7ACD"/>
    <w:rsid w:val="00836292"/>
    <w:rsid w:val="008530EE"/>
    <w:rsid w:val="00857631"/>
    <w:rsid w:val="0087472E"/>
    <w:rsid w:val="00881DF2"/>
    <w:rsid w:val="008849C1"/>
    <w:rsid w:val="00890BAF"/>
    <w:rsid w:val="00892AFC"/>
    <w:rsid w:val="008B2A76"/>
    <w:rsid w:val="008D7D6F"/>
    <w:rsid w:val="008E7B3A"/>
    <w:rsid w:val="0090687B"/>
    <w:rsid w:val="00911E5A"/>
    <w:rsid w:val="00924967"/>
    <w:rsid w:val="00926A5B"/>
    <w:rsid w:val="009601BE"/>
    <w:rsid w:val="00971B38"/>
    <w:rsid w:val="00975B81"/>
    <w:rsid w:val="00983870"/>
    <w:rsid w:val="009956FF"/>
    <w:rsid w:val="009965CC"/>
    <w:rsid w:val="009B2C7E"/>
    <w:rsid w:val="009B31EA"/>
    <w:rsid w:val="009E08D1"/>
    <w:rsid w:val="009E152D"/>
    <w:rsid w:val="009E1B10"/>
    <w:rsid w:val="009E3EDC"/>
    <w:rsid w:val="00A001B1"/>
    <w:rsid w:val="00A00CAD"/>
    <w:rsid w:val="00A21D94"/>
    <w:rsid w:val="00A32008"/>
    <w:rsid w:val="00A32A09"/>
    <w:rsid w:val="00A37CB4"/>
    <w:rsid w:val="00A40BAA"/>
    <w:rsid w:val="00A412C6"/>
    <w:rsid w:val="00A425CC"/>
    <w:rsid w:val="00A64DF2"/>
    <w:rsid w:val="00AB159C"/>
    <w:rsid w:val="00AC1428"/>
    <w:rsid w:val="00AC57DA"/>
    <w:rsid w:val="00AD2500"/>
    <w:rsid w:val="00AD5CFE"/>
    <w:rsid w:val="00B01774"/>
    <w:rsid w:val="00B339A7"/>
    <w:rsid w:val="00B36EAA"/>
    <w:rsid w:val="00B37DE1"/>
    <w:rsid w:val="00B5355F"/>
    <w:rsid w:val="00B557E2"/>
    <w:rsid w:val="00B6364D"/>
    <w:rsid w:val="00B80F7E"/>
    <w:rsid w:val="00BE1B5C"/>
    <w:rsid w:val="00BE6417"/>
    <w:rsid w:val="00BF7E0E"/>
    <w:rsid w:val="00C26E0D"/>
    <w:rsid w:val="00C52AEB"/>
    <w:rsid w:val="00C708AB"/>
    <w:rsid w:val="00C809AC"/>
    <w:rsid w:val="00CB283B"/>
    <w:rsid w:val="00D0032E"/>
    <w:rsid w:val="00D315D5"/>
    <w:rsid w:val="00D43A3F"/>
    <w:rsid w:val="00D43A84"/>
    <w:rsid w:val="00D44334"/>
    <w:rsid w:val="00D47C43"/>
    <w:rsid w:val="00D6745C"/>
    <w:rsid w:val="00D82961"/>
    <w:rsid w:val="00D91FB9"/>
    <w:rsid w:val="00DA6AD9"/>
    <w:rsid w:val="00DB1725"/>
    <w:rsid w:val="00DC77E5"/>
    <w:rsid w:val="00DE0F8D"/>
    <w:rsid w:val="00DE34F2"/>
    <w:rsid w:val="00DE3D1F"/>
    <w:rsid w:val="00DE7B58"/>
    <w:rsid w:val="00E007F5"/>
    <w:rsid w:val="00E01663"/>
    <w:rsid w:val="00E04700"/>
    <w:rsid w:val="00E27884"/>
    <w:rsid w:val="00E350EC"/>
    <w:rsid w:val="00E361C7"/>
    <w:rsid w:val="00E36ACC"/>
    <w:rsid w:val="00E5723C"/>
    <w:rsid w:val="00E621C2"/>
    <w:rsid w:val="00E644C9"/>
    <w:rsid w:val="00E83347"/>
    <w:rsid w:val="00EA0097"/>
    <w:rsid w:val="00EA3718"/>
    <w:rsid w:val="00EA6818"/>
    <w:rsid w:val="00EB3C8E"/>
    <w:rsid w:val="00EB594F"/>
    <w:rsid w:val="00EE0FC8"/>
    <w:rsid w:val="00EF3D40"/>
    <w:rsid w:val="00F122C1"/>
    <w:rsid w:val="00F14B3E"/>
    <w:rsid w:val="00F327BD"/>
    <w:rsid w:val="00F52E21"/>
    <w:rsid w:val="00F54799"/>
    <w:rsid w:val="00F61BFA"/>
    <w:rsid w:val="00F7793A"/>
    <w:rsid w:val="00F9084D"/>
    <w:rsid w:val="00FB753F"/>
    <w:rsid w:val="00FC5D33"/>
    <w:rsid w:val="00FC6256"/>
    <w:rsid w:val="00FF2F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EA"/>
    <w:rPr>
      <w:rFonts w:ascii="PKOBankPolski Regular" w:hAnsi="PKOBankPolski Regular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F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FF"/>
  </w:style>
  <w:style w:type="paragraph" w:styleId="Stopka">
    <w:name w:val="footer"/>
    <w:basedOn w:val="Normalny"/>
    <w:link w:val="StopkaZnak"/>
    <w:uiPriority w:val="99"/>
    <w:unhideWhenUsed/>
    <w:rsid w:val="004B32F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FF"/>
  </w:style>
  <w:style w:type="paragraph" w:customStyle="1" w:styleId="BasicParagraph">
    <w:name w:val="[Basic Paragraph]"/>
    <w:basedOn w:val="Normalny"/>
    <w:uiPriority w:val="99"/>
    <w:rsid w:val="004B32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YTU">
    <w:name w:val="TYTUŁ"/>
    <w:basedOn w:val="Normalny"/>
    <w:uiPriority w:val="99"/>
    <w:rsid w:val="004B32FF"/>
    <w:pPr>
      <w:widowControl w:val="0"/>
      <w:autoSpaceDE w:val="0"/>
      <w:autoSpaceDN w:val="0"/>
      <w:adjustRightInd w:val="0"/>
      <w:spacing w:line="1880" w:lineRule="atLeast"/>
      <w:textAlignment w:val="center"/>
    </w:pPr>
    <w:rPr>
      <w:rFonts w:ascii="PKOBankPolski-Regular" w:hAnsi="PKOBankPolski-Regular" w:cs="PKOBankPolski-Regular"/>
      <w:color w:val="000000"/>
      <w:sz w:val="172"/>
      <w:szCs w:val="17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7BD"/>
    <w:rPr>
      <w:rFonts w:ascii="Tahoma" w:hAnsi="Tahoma" w:cs="Tahoma"/>
      <w:sz w:val="16"/>
      <w:szCs w:val="16"/>
    </w:rPr>
  </w:style>
  <w:style w:type="paragraph" w:customStyle="1" w:styleId="PKOTytulakapitu">
    <w:name w:val="PKO Tytul akapitu"/>
    <w:basedOn w:val="Normalny"/>
    <w:qFormat/>
    <w:rsid w:val="002100B0"/>
    <w:pPr>
      <w:suppressAutoHyphens/>
      <w:spacing w:before="240" w:after="60"/>
    </w:pPr>
    <w:rPr>
      <w:rFonts w:cs="PKOBankPolski-Regular"/>
      <w:sz w:val="28"/>
      <w:szCs w:val="28"/>
      <w:lang w:val="pl-PL"/>
    </w:rPr>
  </w:style>
  <w:style w:type="paragraph" w:customStyle="1" w:styleId="PKOTytulogloszenia">
    <w:name w:val="PKO Tytul ogloszenia"/>
    <w:basedOn w:val="Normalny"/>
    <w:qFormat/>
    <w:rsid w:val="003A6E6E"/>
    <w:pPr>
      <w:spacing w:before="240" w:line="560" w:lineRule="exact"/>
    </w:pPr>
    <w:rPr>
      <w:rFonts w:cs="PKOBankPolski-Bold"/>
      <w:b/>
      <w:bCs/>
      <w:caps/>
      <w:sz w:val="48"/>
      <w:szCs w:val="48"/>
      <w:lang w:val="pl-PL"/>
    </w:rPr>
  </w:style>
  <w:style w:type="paragraph" w:customStyle="1" w:styleId="PKONaglowek1">
    <w:name w:val="PKO Naglowek 1"/>
    <w:basedOn w:val="Normalny"/>
    <w:qFormat/>
    <w:rsid w:val="004639DC"/>
    <w:pPr>
      <w:suppressAutoHyphens/>
    </w:pPr>
    <w:rPr>
      <w:rFonts w:cs="PKOBankPolski-Regular"/>
      <w:lang w:val="pl-PL"/>
    </w:rPr>
  </w:style>
  <w:style w:type="paragraph" w:customStyle="1" w:styleId="PKOPodtytul">
    <w:name w:val="PKO Podtytul"/>
    <w:basedOn w:val="Normalny"/>
    <w:qFormat/>
    <w:rsid w:val="004639DC"/>
    <w:pPr>
      <w:spacing w:before="60"/>
    </w:pPr>
    <w:rPr>
      <w:rFonts w:cs="PKOBankPolski-Bold"/>
      <w:bCs/>
      <w:sz w:val="28"/>
      <w:szCs w:val="28"/>
    </w:rPr>
  </w:style>
  <w:style w:type="paragraph" w:customStyle="1" w:styleId="PKOStopka">
    <w:name w:val="PKO Stopka"/>
    <w:basedOn w:val="Normalny"/>
    <w:qFormat/>
    <w:rsid w:val="004D507D"/>
    <w:pPr>
      <w:suppressAutoHyphens/>
      <w:spacing w:line="160" w:lineRule="exact"/>
    </w:pPr>
    <w:rPr>
      <w:rFonts w:cs="PKOBankPolski-Regular"/>
      <w:sz w:val="13"/>
      <w:szCs w:val="12"/>
      <w:lang w:val="pl-PL"/>
    </w:rPr>
  </w:style>
  <w:style w:type="character" w:styleId="Odwoaniedokomentarza">
    <w:name w:val="annotation reference"/>
    <w:uiPriority w:val="99"/>
    <w:semiHidden/>
    <w:unhideWhenUsed/>
    <w:rsid w:val="00223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65F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65F"/>
    <w:rPr>
      <w:rFonts w:ascii="PKOBankPolski Regular" w:hAnsi="PKOBankPolski Regular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65F"/>
    <w:rPr>
      <w:rFonts w:ascii="PKOBankPolski Regular" w:hAnsi="PKOBankPolski Regular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94B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D9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D9A"/>
    <w:rPr>
      <w:rFonts w:ascii="PKOBankPolski Regular" w:hAnsi="PKOBankPolski Regular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D9A"/>
    <w:rPr>
      <w:vertAlign w:val="superscript"/>
    </w:rPr>
  </w:style>
  <w:style w:type="character" w:customStyle="1" w:styleId="sbsmalllabel">
    <w:name w:val="sbsmalllabel"/>
    <w:basedOn w:val="Domylnaczcionkaakapitu"/>
    <w:rsid w:val="00E361C7"/>
  </w:style>
  <w:style w:type="character" w:styleId="Hipercze">
    <w:name w:val="Hyperlink"/>
    <w:basedOn w:val="Domylnaczcionkaakapitu"/>
    <w:uiPriority w:val="99"/>
    <w:unhideWhenUsed/>
    <w:rsid w:val="00E361C7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6767FC"/>
    <w:rPr>
      <w:rFonts w:ascii="Calibri" w:eastAsiaTheme="minorHAnsi" w:hAnsi="Calibri"/>
      <w:sz w:val="22"/>
      <w:szCs w:val="22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6EA"/>
    <w:rPr>
      <w:rFonts w:ascii="PKOBankPolski Regular" w:hAnsi="PKOBankPolski Regular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2F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32FF"/>
  </w:style>
  <w:style w:type="paragraph" w:styleId="Stopka">
    <w:name w:val="footer"/>
    <w:basedOn w:val="Normalny"/>
    <w:link w:val="StopkaZnak"/>
    <w:uiPriority w:val="99"/>
    <w:unhideWhenUsed/>
    <w:rsid w:val="004B32F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32FF"/>
  </w:style>
  <w:style w:type="paragraph" w:customStyle="1" w:styleId="BasicParagraph">
    <w:name w:val="[Basic Paragraph]"/>
    <w:basedOn w:val="Normalny"/>
    <w:uiPriority w:val="99"/>
    <w:rsid w:val="004B32F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YTU">
    <w:name w:val="TYTUŁ"/>
    <w:basedOn w:val="Normalny"/>
    <w:uiPriority w:val="99"/>
    <w:rsid w:val="004B32FF"/>
    <w:pPr>
      <w:widowControl w:val="0"/>
      <w:autoSpaceDE w:val="0"/>
      <w:autoSpaceDN w:val="0"/>
      <w:adjustRightInd w:val="0"/>
      <w:spacing w:line="1880" w:lineRule="atLeast"/>
      <w:textAlignment w:val="center"/>
    </w:pPr>
    <w:rPr>
      <w:rFonts w:ascii="PKOBankPolski-Regular" w:hAnsi="PKOBankPolski-Regular" w:cs="PKOBankPolski-Regular"/>
      <w:color w:val="000000"/>
      <w:sz w:val="172"/>
      <w:szCs w:val="172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327BD"/>
    <w:rPr>
      <w:rFonts w:ascii="Tahoma" w:hAnsi="Tahoma" w:cs="Tahoma"/>
      <w:sz w:val="16"/>
      <w:szCs w:val="16"/>
    </w:rPr>
  </w:style>
  <w:style w:type="paragraph" w:customStyle="1" w:styleId="PKOTytulakapitu">
    <w:name w:val="PKO Tytul akapitu"/>
    <w:basedOn w:val="Normalny"/>
    <w:qFormat/>
    <w:rsid w:val="002100B0"/>
    <w:pPr>
      <w:suppressAutoHyphens/>
      <w:spacing w:before="240" w:after="60"/>
    </w:pPr>
    <w:rPr>
      <w:rFonts w:cs="PKOBankPolski-Regular"/>
      <w:sz w:val="28"/>
      <w:szCs w:val="28"/>
      <w:lang w:val="pl-PL"/>
    </w:rPr>
  </w:style>
  <w:style w:type="paragraph" w:customStyle="1" w:styleId="PKOTytulogloszenia">
    <w:name w:val="PKO Tytul ogloszenia"/>
    <w:basedOn w:val="Normalny"/>
    <w:qFormat/>
    <w:rsid w:val="003A6E6E"/>
    <w:pPr>
      <w:spacing w:before="240" w:line="560" w:lineRule="exact"/>
    </w:pPr>
    <w:rPr>
      <w:rFonts w:cs="PKOBankPolski-Bold"/>
      <w:b/>
      <w:bCs/>
      <w:caps/>
      <w:sz w:val="48"/>
      <w:szCs w:val="48"/>
      <w:lang w:val="pl-PL"/>
    </w:rPr>
  </w:style>
  <w:style w:type="paragraph" w:customStyle="1" w:styleId="PKONaglowek1">
    <w:name w:val="PKO Naglowek 1"/>
    <w:basedOn w:val="Normalny"/>
    <w:qFormat/>
    <w:rsid w:val="004639DC"/>
    <w:pPr>
      <w:suppressAutoHyphens/>
    </w:pPr>
    <w:rPr>
      <w:rFonts w:cs="PKOBankPolski-Regular"/>
      <w:lang w:val="pl-PL"/>
    </w:rPr>
  </w:style>
  <w:style w:type="paragraph" w:customStyle="1" w:styleId="PKOPodtytul">
    <w:name w:val="PKO Podtytul"/>
    <w:basedOn w:val="Normalny"/>
    <w:qFormat/>
    <w:rsid w:val="004639DC"/>
    <w:pPr>
      <w:spacing w:before="60"/>
    </w:pPr>
    <w:rPr>
      <w:rFonts w:cs="PKOBankPolski-Bold"/>
      <w:bCs/>
      <w:sz w:val="28"/>
      <w:szCs w:val="28"/>
    </w:rPr>
  </w:style>
  <w:style w:type="paragraph" w:customStyle="1" w:styleId="PKOStopka">
    <w:name w:val="PKO Stopka"/>
    <w:basedOn w:val="Normalny"/>
    <w:qFormat/>
    <w:rsid w:val="004D507D"/>
    <w:pPr>
      <w:suppressAutoHyphens/>
      <w:spacing w:line="160" w:lineRule="exact"/>
    </w:pPr>
    <w:rPr>
      <w:rFonts w:cs="PKOBankPolski-Regular"/>
      <w:sz w:val="13"/>
      <w:szCs w:val="12"/>
      <w:lang w:val="pl-PL"/>
    </w:rPr>
  </w:style>
  <w:style w:type="character" w:styleId="Odwoaniedokomentarza">
    <w:name w:val="annotation reference"/>
    <w:uiPriority w:val="99"/>
    <w:semiHidden/>
    <w:unhideWhenUsed/>
    <w:rsid w:val="002236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65F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365F"/>
    <w:rPr>
      <w:rFonts w:ascii="PKOBankPolski Regular" w:hAnsi="PKOBankPolski Regular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365F"/>
    <w:rPr>
      <w:rFonts w:ascii="PKOBankPolski Regular" w:hAnsi="PKOBankPolski Regular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94B9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4D9A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4D9A"/>
    <w:rPr>
      <w:rFonts w:ascii="PKOBankPolski Regular" w:hAnsi="PKOBankPolski Regular"/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44D9A"/>
    <w:rPr>
      <w:vertAlign w:val="superscript"/>
    </w:rPr>
  </w:style>
  <w:style w:type="character" w:customStyle="1" w:styleId="sbsmalllabel">
    <w:name w:val="sbsmalllabel"/>
    <w:basedOn w:val="Domylnaczcionkaakapitu"/>
    <w:rsid w:val="00E361C7"/>
  </w:style>
  <w:style w:type="character" w:styleId="Hipercze">
    <w:name w:val="Hyperlink"/>
    <w:basedOn w:val="Domylnaczcionkaakapitu"/>
    <w:uiPriority w:val="99"/>
    <w:unhideWhenUsed/>
    <w:rsid w:val="00E361C7"/>
    <w:rPr>
      <w:color w:val="0000FF" w:themeColor="hyperlink"/>
      <w:u w:val="single"/>
    </w:rPr>
  </w:style>
  <w:style w:type="paragraph" w:styleId="Bezodstpw">
    <w:name w:val="No Spacing"/>
    <w:basedOn w:val="Normalny"/>
    <w:uiPriority w:val="1"/>
    <w:qFormat/>
    <w:rsid w:val="006767FC"/>
    <w:rPr>
      <w:rFonts w:ascii="Calibri" w:eastAsiaTheme="minorHAnsi" w:hAnsi="Calibri"/>
      <w:sz w:val="22"/>
      <w:szCs w:val="2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system.erecruiter.pl/FormTemplates/RecruitmentForm.aspx?WebID=b52d7f990d624d37b3a4cfbd9dcffa11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E3C076-FCED-40FB-B094-640EDEF52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greygroup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GREYGROUP</dc:creator>
  <cp:lastModifiedBy>agnieszka.dyl</cp:lastModifiedBy>
  <cp:revision>2</cp:revision>
  <cp:lastPrinted>2018-02-13T07:08:00Z</cp:lastPrinted>
  <dcterms:created xsi:type="dcterms:W3CDTF">2018-08-31T06:34:00Z</dcterms:created>
  <dcterms:modified xsi:type="dcterms:W3CDTF">2018-08-31T06:34:00Z</dcterms:modified>
</cp:coreProperties>
</file>