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49BB1" w14:textId="77777777" w:rsidR="00670058" w:rsidRPr="00F7489C" w:rsidRDefault="0067005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45CB3D" w14:textId="77777777" w:rsidR="00C24C21" w:rsidRDefault="00C24C21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92B967" w14:textId="77777777" w:rsidR="00A65281" w:rsidRDefault="00A65281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F80E2" w14:textId="77777777" w:rsidR="00670058" w:rsidRPr="00F7489C" w:rsidRDefault="0045709F" w:rsidP="00561CA9">
      <w:pPr>
        <w:pStyle w:val="Bezodstpw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3E68CA">
        <w:rPr>
          <w:rFonts w:ascii="Times New Roman" w:hAnsi="Times New Roman" w:cs="Times New Roman"/>
          <w:b/>
          <w:sz w:val="24"/>
          <w:szCs w:val="24"/>
        </w:rPr>
        <w:t>X</w:t>
      </w:r>
      <w:r w:rsidR="005D3B1F">
        <w:rPr>
          <w:rFonts w:ascii="Times New Roman" w:hAnsi="Times New Roman" w:cs="Times New Roman"/>
          <w:b/>
          <w:sz w:val="24"/>
          <w:szCs w:val="24"/>
        </w:rPr>
        <w:t>I</w:t>
      </w:r>
      <w:r w:rsidR="00D245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6BA">
        <w:rPr>
          <w:rFonts w:ascii="Times New Roman" w:hAnsi="Times New Roman" w:cs="Times New Roman"/>
          <w:b/>
          <w:sz w:val="24"/>
          <w:szCs w:val="24"/>
        </w:rPr>
        <w:t xml:space="preserve">Ogólnopolskiej </w:t>
      </w:r>
      <w:r w:rsidR="007951A2" w:rsidRPr="00F7489C">
        <w:rPr>
          <w:rFonts w:ascii="Times New Roman" w:eastAsia="Calibri" w:hAnsi="Times New Roman" w:cs="Times New Roman"/>
          <w:b/>
          <w:sz w:val="24"/>
          <w:szCs w:val="24"/>
        </w:rPr>
        <w:t>Konferencji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Naukowe</w:t>
      </w:r>
      <w:r w:rsidR="007951A2" w:rsidRPr="00F7489C">
        <w:rPr>
          <w:rFonts w:ascii="Times New Roman" w:hAnsi="Times New Roman" w:cs="Times New Roman"/>
          <w:b/>
          <w:sz w:val="24"/>
          <w:szCs w:val="24"/>
        </w:rPr>
        <w:t>j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4601720" w14:textId="77777777" w:rsidR="0045709F" w:rsidRPr="00F7489C" w:rsidRDefault="00416482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</w:p>
    <w:p w14:paraId="1563E2DF" w14:textId="77777777" w:rsidR="0045709F" w:rsidRPr="00F7489C" w:rsidRDefault="0036079E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Warszawa</w:t>
      </w:r>
      <w:r w:rsidR="00FA54E9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C1F78">
        <w:rPr>
          <w:rFonts w:ascii="Times New Roman" w:hAnsi="Times New Roman" w:cs="Times New Roman"/>
          <w:sz w:val="24"/>
          <w:szCs w:val="24"/>
        </w:rPr>
        <w:t>1</w:t>
      </w:r>
      <w:r w:rsidR="005D3B1F">
        <w:rPr>
          <w:rFonts w:ascii="Times New Roman" w:hAnsi="Times New Roman" w:cs="Times New Roman"/>
          <w:sz w:val="24"/>
          <w:szCs w:val="24"/>
        </w:rPr>
        <w:t>8</w:t>
      </w:r>
      <w:r w:rsidR="003E68CA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>listopada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40339FD" w14:textId="77777777" w:rsidR="00670058" w:rsidRPr="00F7489C" w:rsidRDefault="00670058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4627E" w14:textId="77777777" w:rsidR="0045709F" w:rsidRPr="00F7489C" w:rsidRDefault="0045709F" w:rsidP="00561CA9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40D375D5" w14:textId="77777777" w:rsidR="00670058" w:rsidRPr="00F7489C" w:rsidRDefault="00670058" w:rsidP="00561CA9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C422D" w14:textId="77777777" w:rsidR="0036079E" w:rsidRPr="00F7489C" w:rsidRDefault="004570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</w:t>
      </w:r>
      <w:r w:rsidR="00724FCA" w:rsidRPr="00F7489C">
        <w:rPr>
          <w:rFonts w:ascii="Times New Roman" w:hAnsi="Times New Roman" w:cs="Times New Roman"/>
          <w:sz w:val="24"/>
          <w:szCs w:val="24"/>
        </w:rPr>
        <w:t>1.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sz w:val="24"/>
          <w:szCs w:val="24"/>
        </w:rPr>
        <w:t>Konferencja Naukowa</w:t>
      </w:r>
      <w:r w:rsidR="0036079E" w:rsidRPr="00F748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482" w:rsidRPr="005D3B1F">
        <w:rPr>
          <w:rFonts w:ascii="Times New Roman" w:hAnsi="Times New Roman" w:cs="Times New Roman"/>
          <w:sz w:val="24"/>
          <w:szCs w:val="24"/>
        </w:rPr>
        <w:t>"</w:t>
      </w:r>
      <w:r w:rsidR="00416482" w:rsidRPr="00E91C9B">
        <w:rPr>
          <w:rFonts w:ascii="Times New Roman" w:hAnsi="Times New Roman" w:cs="Times New Roman"/>
          <w:i/>
          <w:sz w:val="24"/>
          <w:szCs w:val="24"/>
        </w:rPr>
        <w:t>Prawo i zarządzanie w systemie oświaty</w:t>
      </w:r>
      <w:r w:rsidR="00416482" w:rsidRPr="005D3B1F">
        <w:rPr>
          <w:rFonts w:ascii="Times New Roman" w:hAnsi="Times New Roman" w:cs="Times New Roman"/>
          <w:sz w:val="24"/>
          <w:szCs w:val="24"/>
        </w:rPr>
        <w:t>"</w:t>
      </w:r>
      <w:r w:rsidRPr="005D3B1F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</w:t>
      </w:r>
      <w:r w:rsidR="007951A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dalszej części Regulaminu 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5D3B1F">
        <w:rPr>
          <w:rFonts w:ascii="Times New Roman" w:hAnsi="Times New Roman" w:cs="Times New Roman"/>
          <w:sz w:val="24"/>
          <w:szCs w:val="24"/>
        </w:rPr>
        <w:t>18 listopada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6A0DFC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</w:t>
      </w:r>
      <w:r w:rsidR="003E68CA">
        <w:rPr>
          <w:rFonts w:ascii="Times New Roman" w:hAnsi="Times New Roman" w:cs="Times New Roman"/>
          <w:sz w:val="24"/>
          <w:szCs w:val="24"/>
        </w:rPr>
        <w:t xml:space="preserve">siedzibie </w:t>
      </w:r>
      <w:r w:rsidR="006B4090" w:rsidRPr="00F7489C">
        <w:rPr>
          <w:rFonts w:ascii="Times New Roman" w:hAnsi="Times New Roman" w:cs="Times New Roman"/>
          <w:sz w:val="24"/>
          <w:szCs w:val="24"/>
        </w:rPr>
        <w:t>Uczelni Techniczno-Handlowej</w:t>
      </w:r>
      <w:r w:rsidR="00B52318" w:rsidRPr="00F7489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6D2F11">
        <w:rPr>
          <w:rFonts w:ascii="Times New Roman" w:hAnsi="Times New Roman" w:cs="Times New Roman"/>
          <w:sz w:val="24"/>
          <w:szCs w:val="24"/>
        </w:rPr>
        <w:t xml:space="preserve"> (ul. </w:t>
      </w:r>
      <w:r w:rsidR="007C1F78">
        <w:rPr>
          <w:rFonts w:ascii="Times New Roman" w:hAnsi="Times New Roman" w:cs="Times New Roman"/>
          <w:sz w:val="24"/>
          <w:szCs w:val="24"/>
        </w:rPr>
        <w:t>Jutrzenki 135, 02-231 Warszawa</w:t>
      </w:r>
      <w:r w:rsidR="006D2F11">
        <w:rPr>
          <w:rFonts w:ascii="Times New Roman" w:hAnsi="Times New Roman" w:cs="Times New Roman"/>
          <w:sz w:val="24"/>
          <w:szCs w:val="24"/>
        </w:rPr>
        <w:t>)</w:t>
      </w:r>
      <w:r w:rsidR="0036079E" w:rsidRPr="00F7489C">
        <w:rPr>
          <w:rFonts w:ascii="Times New Roman" w:hAnsi="Times New Roman" w:cs="Times New Roman"/>
          <w:sz w:val="24"/>
          <w:szCs w:val="24"/>
        </w:rPr>
        <w:t>.</w:t>
      </w:r>
      <w:r w:rsidR="006E7669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636AFF" w14:textId="77777777" w:rsidR="00D30F9A" w:rsidRPr="00F7489C" w:rsidRDefault="00D30F9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1.2. Organizatorem 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>jest</w:t>
      </w:r>
      <w:r w:rsidR="00034F81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hAnsi="Times New Roman" w:cs="Times New Roman"/>
          <w:sz w:val="24"/>
          <w:szCs w:val="24"/>
        </w:rPr>
        <w:t>Uczelni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="007951A2" w:rsidRPr="00F7489C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im. </w:t>
      </w:r>
      <w:r w:rsidR="007951A2" w:rsidRPr="00F7489C">
        <w:rPr>
          <w:rFonts w:ascii="Times New Roman" w:hAnsi="Times New Roman" w:cs="Times New Roman"/>
          <w:sz w:val="24"/>
          <w:szCs w:val="24"/>
        </w:rPr>
        <w:t>Heleny Chodkowskiej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14:paraId="1A0CB0C0" w14:textId="77777777" w:rsidR="00B52318" w:rsidRPr="00F7489C" w:rsidRDefault="008915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3</w:t>
      </w:r>
      <w:r w:rsidR="00724FCA" w:rsidRPr="00F7489C">
        <w:rPr>
          <w:rFonts w:ascii="Times New Roman" w:hAnsi="Times New Roman" w:cs="Times New Roman"/>
          <w:sz w:val="24"/>
          <w:szCs w:val="24"/>
        </w:rPr>
        <w:t>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 skład komitetu </w:t>
      </w:r>
      <w:r w:rsidR="00FA6940" w:rsidRPr="00F7489C">
        <w:rPr>
          <w:rFonts w:ascii="Times New Roman" w:hAnsi="Times New Roman" w:cs="Times New Roman"/>
          <w:sz w:val="24"/>
          <w:szCs w:val="24"/>
        </w:rPr>
        <w:t>naukowego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222D6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wchodzą:</w:t>
      </w:r>
    </w:p>
    <w:p w14:paraId="73E56FD1" w14:textId="77777777" w:rsidR="00416482" w:rsidRPr="00F7489C" w:rsidRDefault="00416482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Iwona Przychocka</w:t>
      </w:r>
      <w:r w:rsidR="003E68CA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3E68CA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F7489C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14:paraId="43FF9C5D" w14:textId="77777777" w:rsidR="007C1F78" w:rsidRPr="00F7489C" w:rsidRDefault="007C1F78" w:rsidP="007C1F7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>Renata Runiewicz</w:t>
      </w:r>
      <w:r w:rsidRPr="00F7489C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14:paraId="401E63F1" w14:textId="77777777" w:rsidR="007C1F78" w:rsidRDefault="00E91C9B" w:rsidP="007C1F7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gen. dyw.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 xml:space="preserve">inż.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>Stanisław Krysiński</w:t>
      </w:r>
      <w:r w:rsidR="007C1F78">
        <w:rPr>
          <w:rFonts w:ascii="Times New Roman" w:hAnsi="Times New Roman" w:cs="Times New Roman"/>
          <w:i/>
          <w:sz w:val="24"/>
          <w:szCs w:val="24"/>
        </w:rPr>
        <w:t>,</w:t>
      </w:r>
      <w:r w:rsidR="007C1F78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="007C1F78" w:rsidRPr="00F7489C">
        <w:rPr>
          <w:rFonts w:ascii="Times New Roman" w:hAnsi="Times New Roman" w:cs="Times New Roman"/>
          <w:sz w:val="24"/>
          <w:szCs w:val="24"/>
        </w:rPr>
        <w:t>(Dziekan Wydziału Zamiejscowego w Płońsku Uczelni Techniczno-Handlowej im. Heleny Chodkowskiej, Prodziekan Wydziału Zarządzania i Logistyki</w:t>
      </w:r>
      <w:r w:rsidR="007C1F78">
        <w:rPr>
          <w:rFonts w:ascii="Times New Roman" w:hAnsi="Times New Roman" w:cs="Times New Roman"/>
          <w:sz w:val="24"/>
          <w:szCs w:val="24"/>
        </w:rPr>
        <w:t xml:space="preserve"> </w:t>
      </w:r>
      <w:r w:rsidR="007C1F78" w:rsidRPr="00F7489C">
        <w:rPr>
          <w:rFonts w:ascii="Times New Roman" w:hAnsi="Times New Roman" w:cs="Times New Roman"/>
          <w:sz w:val="24"/>
          <w:szCs w:val="24"/>
        </w:rPr>
        <w:t>Uczelni Techniczno-Handlowej im. Heleny Chodkowskiej</w:t>
      </w:r>
      <w:r w:rsidR="007C1F78">
        <w:rPr>
          <w:rFonts w:ascii="Times New Roman" w:hAnsi="Times New Roman" w:cs="Times New Roman"/>
          <w:sz w:val="24"/>
          <w:szCs w:val="24"/>
        </w:rPr>
        <w:t>),</w:t>
      </w:r>
    </w:p>
    <w:p w14:paraId="68ECEB51" w14:textId="77777777" w:rsidR="00F7489C" w:rsidRDefault="003E68CA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inż.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1F78">
        <w:rPr>
          <w:rFonts w:ascii="Times New Roman" w:hAnsi="Times New Roman" w:cs="Times New Roman"/>
          <w:i/>
          <w:sz w:val="24"/>
          <w:szCs w:val="24"/>
        </w:rPr>
        <w:t>Leonard Milewski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489C" w:rsidRPr="00F7489C">
        <w:rPr>
          <w:rFonts w:ascii="Times New Roman" w:hAnsi="Times New Roman" w:cs="Times New Roman"/>
          <w:sz w:val="24"/>
          <w:szCs w:val="24"/>
        </w:rPr>
        <w:t>(Dziekan Wydziału Inżynieryjnego Uczelni Techniczno-Handlowej im. Heleny Chodkowskiej),</w:t>
      </w:r>
    </w:p>
    <w:p w14:paraId="640C694D" w14:textId="77777777" w:rsidR="007C1F78" w:rsidRDefault="007C1F78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inż. Edyta Malinowska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7489C">
        <w:rPr>
          <w:rFonts w:ascii="Times New Roman" w:hAnsi="Times New Roman" w:cs="Times New Roman"/>
          <w:sz w:val="24"/>
          <w:szCs w:val="24"/>
        </w:rPr>
        <w:t>Prodziekan Wydz</w:t>
      </w:r>
      <w:bookmarkStart w:id="0" w:name="_GoBack"/>
      <w:bookmarkEnd w:id="0"/>
      <w:r w:rsidRPr="00F7489C">
        <w:rPr>
          <w:rFonts w:ascii="Times New Roman" w:hAnsi="Times New Roman" w:cs="Times New Roman"/>
          <w:sz w:val="24"/>
          <w:szCs w:val="24"/>
        </w:rPr>
        <w:t>iału</w:t>
      </w:r>
      <w:r w:rsidRPr="007C1F78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>Inżynieryjnego Uczelni Techniczno-Handlowej im. Heleny Chodkowskiej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B3097DF" w14:textId="77777777" w:rsidR="00197B73" w:rsidRDefault="003E68CA" w:rsidP="003E68CA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8CA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B6B35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197B73">
        <w:rPr>
          <w:rFonts w:ascii="Times New Roman" w:hAnsi="Times New Roman" w:cs="Times New Roman"/>
          <w:sz w:val="24"/>
          <w:szCs w:val="24"/>
        </w:rPr>
        <w:t xml:space="preserve"> Techniczno-Handlowa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23F2B3E" w14:textId="77777777" w:rsidR="00197B73" w:rsidRDefault="00560A80" w:rsidP="00197B73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Magdalena Ścigała</w:t>
      </w:r>
      <w:r w:rsidR="00197B73" w:rsidRPr="00197B73">
        <w:rPr>
          <w:rFonts w:ascii="Times New Roman" w:hAnsi="Times New Roman" w:cs="Times New Roman"/>
          <w:sz w:val="24"/>
          <w:szCs w:val="24"/>
        </w:rPr>
        <w:t xml:space="preserve"> </w:t>
      </w:r>
      <w:r w:rsidR="00197B73">
        <w:rPr>
          <w:rFonts w:ascii="Times New Roman" w:hAnsi="Times New Roman" w:cs="Times New Roman"/>
          <w:sz w:val="24"/>
          <w:szCs w:val="24"/>
        </w:rPr>
        <w:t>(</w:t>
      </w:r>
      <w:r w:rsidR="00197B73" w:rsidRPr="002B6B35">
        <w:rPr>
          <w:rFonts w:ascii="Times New Roman" w:hAnsi="Times New Roman" w:cs="Times New Roman"/>
          <w:sz w:val="24"/>
          <w:szCs w:val="24"/>
        </w:rPr>
        <w:t>Uczelni</w:t>
      </w:r>
      <w:r w:rsidR="00197B73">
        <w:rPr>
          <w:rFonts w:ascii="Times New Roman" w:hAnsi="Times New Roman" w:cs="Times New Roman"/>
          <w:sz w:val="24"/>
          <w:szCs w:val="24"/>
        </w:rPr>
        <w:t>a Techniczno-Handlowa</w:t>
      </w:r>
      <w:r w:rsidR="00197B73"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197B73">
        <w:rPr>
          <w:rFonts w:ascii="Times New Roman" w:hAnsi="Times New Roman" w:cs="Times New Roman"/>
          <w:sz w:val="24"/>
          <w:szCs w:val="24"/>
        </w:rPr>
        <w:t>).</w:t>
      </w:r>
    </w:p>
    <w:p w14:paraId="6C6AAC35" w14:textId="77777777" w:rsidR="003E68CA" w:rsidRPr="00F7489C" w:rsidRDefault="003E68CA" w:rsidP="003E68CA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35D606B" w14:textId="77777777" w:rsidR="00310C0B" w:rsidRDefault="00310C0B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48C9C1" w14:textId="77777777" w:rsidR="00A65281" w:rsidRDefault="00A65281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0C5A2" w14:textId="77777777" w:rsidR="00A65281" w:rsidRDefault="00A65281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AAD7E" w14:textId="77777777" w:rsidR="00A65281" w:rsidRPr="00F7489C" w:rsidRDefault="00A65281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EAC37" w14:textId="77777777" w:rsidR="00670058" w:rsidRDefault="0045709F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14:paraId="12E193F9" w14:textId="77777777" w:rsidR="00E74C05" w:rsidRPr="00F7489C" w:rsidRDefault="00E74C05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670B3" w14:textId="77777777" w:rsidR="005D3B1F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1. Uczestnikami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są 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dyrektorzy </w:t>
      </w:r>
      <w:r w:rsidR="00561CA9">
        <w:rPr>
          <w:rFonts w:ascii="Times New Roman" w:hAnsi="Times New Roman" w:cs="Times New Roman"/>
          <w:sz w:val="24"/>
          <w:szCs w:val="24"/>
        </w:rPr>
        <w:t xml:space="preserve">i nauczyciele </w:t>
      </w:r>
      <w:r w:rsidR="00F7489C" w:rsidRPr="00F7489C">
        <w:rPr>
          <w:rFonts w:ascii="Times New Roman" w:hAnsi="Times New Roman" w:cs="Times New Roman"/>
          <w:sz w:val="24"/>
          <w:szCs w:val="24"/>
        </w:rPr>
        <w:t>szkół średnich z terenu całego kraju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</w:p>
    <w:p w14:paraId="734E7A89" w14:textId="77777777" w:rsidR="00994E16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konferencji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(do </w:t>
      </w:r>
      <w:r w:rsidR="007F38BC">
        <w:rPr>
          <w:rFonts w:ascii="Times New Roman" w:hAnsi="Times New Roman" w:cs="Times New Roman"/>
          <w:sz w:val="24"/>
          <w:szCs w:val="24"/>
        </w:rPr>
        <w:t xml:space="preserve">12 </w:t>
      </w:r>
      <w:r w:rsidR="00E91C9B">
        <w:rPr>
          <w:rFonts w:ascii="Times New Roman" w:hAnsi="Times New Roman" w:cs="Times New Roman"/>
          <w:sz w:val="24"/>
          <w:szCs w:val="24"/>
        </w:rPr>
        <w:t>listopada</w:t>
      </w:r>
      <w:r w:rsidR="007C1F78">
        <w:rPr>
          <w:rFonts w:ascii="Times New Roman" w:hAnsi="Times New Roman" w:cs="Times New Roman"/>
          <w:sz w:val="24"/>
          <w:szCs w:val="24"/>
        </w:rPr>
        <w:t xml:space="preserve"> </w:t>
      </w:r>
      <w:r w:rsidR="00F7489C">
        <w:rPr>
          <w:rFonts w:ascii="Times New Roman" w:hAnsi="Times New Roman" w:cs="Times New Roman"/>
          <w:sz w:val="24"/>
          <w:szCs w:val="24"/>
        </w:rPr>
        <w:t>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r.) </w:t>
      </w:r>
      <w:r w:rsidR="00670058" w:rsidRPr="00F7489C">
        <w:rPr>
          <w:rFonts w:ascii="Times New Roman" w:hAnsi="Times New Roman" w:cs="Times New Roman"/>
          <w:sz w:val="24"/>
          <w:szCs w:val="24"/>
        </w:rPr>
        <w:br/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i przesłania go na adres: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FCF2F" w14:textId="77777777" w:rsidR="00920037" w:rsidRPr="00F7489C" w:rsidRDefault="00920037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2.3. Organizator </w:t>
      </w:r>
      <w:r w:rsidR="001B49B0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1B49B0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nie ponosi odpowiedzialności za szkody wynikające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z wprowadzenia do formularza rejestracyjnego błędnych danych przez Rejestrującego. Organizator zobowiązuje się do utajnienia wszystkich informacji (danych) uzyskanych od rejestrującego, za wyłączeniem d</w:t>
      </w:r>
      <w:r w:rsidR="00FD13EC" w:rsidRPr="00F7489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informacjach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o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14:paraId="6D7C09D3" w14:textId="77777777"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zgłoszenia, przesłany zostanie zwrotny mail potwierdzający przyjęcie zgłoszenia. W przypadku braku otrzymania takiego potwierdzenia, należy kontaktować się </w:t>
      </w:r>
      <w:r w:rsidR="00E91C9B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14:paraId="4A91D5FE" w14:textId="77777777"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B524E" w14:textId="77777777" w:rsidR="00782DE3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14:paraId="2E215CCB" w14:textId="77777777" w:rsidR="00782DE3" w:rsidRPr="00F7489C" w:rsidRDefault="00782DE3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1A525" w14:textId="77777777" w:rsidR="00994E16" w:rsidRDefault="00994E16" w:rsidP="005D3B1F">
      <w:pPr>
        <w:pStyle w:val="Bezodstpw"/>
        <w:numPr>
          <w:ilvl w:val="0"/>
          <w:numId w:val="12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Porządek konferencji </w:t>
      </w:r>
    </w:p>
    <w:p w14:paraId="61596EA1" w14:textId="77777777" w:rsidR="005D3B1F" w:rsidRPr="00F7489C" w:rsidRDefault="005D3B1F" w:rsidP="005D3B1F">
      <w:pPr>
        <w:pStyle w:val="Bezodstpw"/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EF60FCC" w14:textId="77777777" w:rsidR="00EA5E46" w:rsidRDefault="00994E16" w:rsidP="005D3B1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Konferencja, odbywa się w dniu </w:t>
      </w:r>
      <w:r w:rsidR="007C1F78">
        <w:rPr>
          <w:rFonts w:ascii="Times New Roman" w:hAnsi="Times New Roman" w:cs="Times New Roman"/>
          <w:sz w:val="24"/>
          <w:szCs w:val="24"/>
        </w:rPr>
        <w:t>1</w:t>
      </w:r>
      <w:r w:rsidR="005D3B1F">
        <w:rPr>
          <w:rFonts w:ascii="Times New Roman" w:hAnsi="Times New Roman" w:cs="Times New Roman"/>
          <w:sz w:val="24"/>
          <w:szCs w:val="24"/>
        </w:rPr>
        <w:t>8 listopada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7C1F78">
        <w:rPr>
          <w:rFonts w:ascii="Times New Roman" w:hAnsi="Times New Roman" w:cs="Times New Roman"/>
          <w:sz w:val="24"/>
          <w:szCs w:val="24"/>
        </w:rPr>
        <w:t>9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Składa się z </w:t>
      </w:r>
      <w:r w:rsidR="005D3B1F">
        <w:rPr>
          <w:rFonts w:ascii="Times New Roman" w:hAnsi="Times New Roman" w:cs="Times New Roman"/>
          <w:sz w:val="24"/>
          <w:szCs w:val="24"/>
        </w:rPr>
        <w:t>trzech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>paneli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 xml:space="preserve">tematycznych oraz zajęć </w:t>
      </w:r>
      <w:r w:rsidR="00EA5E46">
        <w:rPr>
          <w:rFonts w:ascii="Times New Roman" w:hAnsi="Times New Roman" w:cs="Times New Roman"/>
          <w:sz w:val="24"/>
          <w:szCs w:val="24"/>
        </w:rPr>
        <w:t>realizowanych w oparciu o metodykę warsztatową:</w:t>
      </w:r>
    </w:p>
    <w:p w14:paraId="00C8E1E0" w14:textId="77777777" w:rsidR="005D3B1F" w:rsidRDefault="005D3B1F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I: „</w:t>
      </w:r>
      <w:r w:rsidRPr="00EA5E46">
        <w:rPr>
          <w:rFonts w:ascii="Times New Roman" w:hAnsi="Times New Roman" w:cs="Times New Roman"/>
          <w:i/>
          <w:sz w:val="24"/>
          <w:szCs w:val="24"/>
        </w:rPr>
        <w:t>Placówki edukacyjne w obliczu terroryzmu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14:paraId="358DFCE8" w14:textId="77777777" w:rsidR="005D3B1F" w:rsidRDefault="005D3B1F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II: „</w:t>
      </w:r>
      <w:r w:rsidRPr="00EA5E46">
        <w:rPr>
          <w:rFonts w:ascii="Times New Roman" w:hAnsi="Times New Roman" w:cs="Times New Roman"/>
          <w:i/>
          <w:sz w:val="24"/>
          <w:szCs w:val="24"/>
        </w:rPr>
        <w:t>Prawo oświatowe</w:t>
      </w:r>
      <w:r>
        <w:rPr>
          <w:rFonts w:ascii="Times New Roman" w:hAnsi="Times New Roman" w:cs="Times New Roman"/>
          <w:sz w:val="24"/>
          <w:szCs w:val="24"/>
        </w:rPr>
        <w:t>”,</w:t>
      </w:r>
    </w:p>
    <w:p w14:paraId="232C2268" w14:textId="77777777" w:rsidR="005D3B1F" w:rsidRDefault="005D3B1F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III: „</w:t>
      </w:r>
      <w:r w:rsidRPr="00EA5E46">
        <w:rPr>
          <w:rFonts w:ascii="Times New Roman" w:hAnsi="Times New Roman" w:cs="Times New Roman"/>
          <w:i/>
          <w:sz w:val="24"/>
          <w:szCs w:val="24"/>
        </w:rPr>
        <w:t>RODO. Rozpowszechnianie danych osobowych uczniów w miejscach ogólnie dostępnych, w tym na stronie internetowej szkoły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A5E46">
        <w:rPr>
          <w:rFonts w:ascii="Times New Roman" w:hAnsi="Times New Roman" w:cs="Times New Roman"/>
          <w:sz w:val="24"/>
          <w:szCs w:val="24"/>
        </w:rPr>
        <w:t>;</w:t>
      </w:r>
    </w:p>
    <w:p w14:paraId="6F30B1B7" w14:textId="77777777" w:rsidR="00EA5E46" w:rsidRPr="00FC74E3" w:rsidRDefault="00EA5E46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Warsztat: „</w:t>
      </w:r>
      <w:r w:rsidRPr="00EA5E46">
        <w:rPr>
          <w:rFonts w:ascii="Times New Roman" w:hAnsi="Times New Roman" w:cs="Times New Roman"/>
          <w:i/>
          <w:sz w:val="24"/>
          <w:szCs w:val="24"/>
        </w:rPr>
        <w:t>Metody i techniki uczenia się w świecie nowoczesnych technologii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3A1EB3B0" w14:textId="77777777" w:rsidR="00994E16" w:rsidRPr="00F7489C" w:rsidRDefault="00E74C05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994E16" w:rsidRPr="00F7489C">
        <w:rPr>
          <w:rFonts w:ascii="Times New Roman" w:hAnsi="Times New Roman" w:cs="Times New Roman"/>
          <w:sz w:val="24"/>
          <w:szCs w:val="24"/>
        </w:rPr>
        <w:t>. Wysłanie zgłoszenia rejestracyjnego, oznacza akceptację postanowień niniejszego Regulaminu</w:t>
      </w:r>
      <w:r w:rsidR="0054554B">
        <w:rPr>
          <w:rFonts w:ascii="Times New Roman" w:hAnsi="Times New Roman" w:cs="Times New Roman"/>
          <w:sz w:val="24"/>
          <w:szCs w:val="24"/>
        </w:rPr>
        <w:t>,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 w:rsidR="00994E16"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14:paraId="46E04AAB" w14:textId="77777777" w:rsidR="00A65281" w:rsidRDefault="00A65281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D52E5" w14:textId="77777777" w:rsidR="00C24C21" w:rsidRDefault="00EA5E46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45709F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5709F">
        <w:rPr>
          <w:rFonts w:ascii="Times New Roman" w:hAnsi="Times New Roman" w:cs="Times New Roman"/>
          <w:sz w:val="24"/>
          <w:szCs w:val="24"/>
        </w:rPr>
        <w:t xml:space="preserve">stawą z 29 sierpnia 1997 roku </w:t>
      </w:r>
      <w:r w:rsidRPr="00162FBF">
        <w:rPr>
          <w:rFonts w:ascii="Times New Roman" w:hAnsi="Times New Roman" w:cs="Times New Roman"/>
          <w:sz w:val="24"/>
          <w:szCs w:val="24"/>
        </w:rPr>
        <w:t xml:space="preserve">o ochronie danych osobowych </w:t>
      </w:r>
      <w:r w:rsidRPr="0045709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5709F">
        <w:rPr>
          <w:rFonts w:ascii="Times New Roman" w:hAnsi="Times New Roman" w:cs="Times New Roman"/>
          <w:sz w:val="24"/>
          <w:szCs w:val="24"/>
        </w:rPr>
        <w:t xml:space="preserve">Dz. U. </w:t>
      </w:r>
      <w:r>
        <w:rPr>
          <w:rFonts w:ascii="Times New Roman" w:hAnsi="Times New Roman" w:cs="Times New Roman"/>
          <w:sz w:val="24"/>
          <w:szCs w:val="24"/>
        </w:rPr>
        <w:br/>
        <w:t>z 2018 r., poz. 1000 ze zm.</w:t>
      </w:r>
      <w:r w:rsidRPr="0045709F">
        <w:rPr>
          <w:rFonts w:ascii="Times New Roman" w:hAnsi="Times New Roman" w:cs="Times New Roman"/>
          <w:sz w:val="24"/>
          <w:szCs w:val="24"/>
        </w:rPr>
        <w:t xml:space="preserve">) Organizator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 nie przekaz</w:t>
      </w:r>
      <w:r w:rsidR="00A65281">
        <w:rPr>
          <w:rFonts w:ascii="Times New Roman" w:hAnsi="Times New Roman" w:cs="Times New Roman"/>
          <w:sz w:val="24"/>
          <w:szCs w:val="24"/>
        </w:rPr>
        <w:t>uje, nie sprzedaje i nie użycza</w:t>
      </w:r>
    </w:p>
    <w:p w14:paraId="1F81EDB1" w14:textId="77777777" w:rsidR="00EA5E46" w:rsidRPr="0045709F" w:rsidRDefault="00EA5E46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09F">
        <w:rPr>
          <w:rFonts w:ascii="Times New Roman" w:hAnsi="Times New Roman" w:cs="Times New Roman"/>
          <w:sz w:val="24"/>
          <w:szCs w:val="24"/>
        </w:rPr>
        <w:t xml:space="preserve">zgromadzonych danych osobowych Uczestników innym osobom lub instytucjom. Dane osobowe podane przez Uczestnika (imię i nazwisko, adres, numer telefonu, adres e-mailowy) służą tylko i wyłącznie do celów </w:t>
      </w:r>
      <w:r>
        <w:rPr>
          <w:rFonts w:ascii="Times New Roman" w:hAnsi="Times New Roman" w:cs="Times New Roman"/>
          <w:sz w:val="24"/>
          <w:szCs w:val="24"/>
        </w:rPr>
        <w:t xml:space="preserve">konferencyjnych oraz </w:t>
      </w:r>
      <w:r w:rsidRPr="0045709F">
        <w:rPr>
          <w:rFonts w:ascii="Times New Roman" w:hAnsi="Times New Roman" w:cs="Times New Roman"/>
          <w:sz w:val="24"/>
          <w:szCs w:val="24"/>
        </w:rPr>
        <w:t xml:space="preserve">komunikacji pomiędzy Uczestnikiem a Organizatorami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onferencji.</w:t>
      </w:r>
    </w:p>
    <w:p w14:paraId="56885240" w14:textId="77777777" w:rsidR="00EA5E46" w:rsidRPr="0045709F" w:rsidRDefault="00EA5E46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3.4.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Zgodnie z Rozporządzeniem Pa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rlamentu Europejskiego i Rady (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UE) 2016/679 z dnia 27 kwietnia 2016 roku (RODO),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Uczestnik Konferencji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wyraża zgodę na przetwarzanie danych osobowych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celach w celach związanych rejestracją oraz uczestnictwem w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tym wydarzeniu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Jednocześnie w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yraża zgodę na nieodpłatne wykorzystanie wizerunku i głosu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celu opracowania dokumentacji utrwalającej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przebieg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Wydarzenia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 także materiałów marketingowych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 nim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związanych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(relacja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fotograficzn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a, audio-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video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46C84EDF" w14:textId="77777777" w:rsidR="00920037" w:rsidRPr="00F7489C" w:rsidRDefault="00920037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0037" w:rsidRPr="00F7489C" w:rsidSect="009462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76EFE" w14:textId="77777777" w:rsidR="007370A9" w:rsidRDefault="007370A9" w:rsidP="00670058">
      <w:pPr>
        <w:spacing w:after="0" w:line="240" w:lineRule="auto"/>
      </w:pPr>
      <w:r>
        <w:separator/>
      </w:r>
    </w:p>
  </w:endnote>
  <w:endnote w:type="continuationSeparator" w:id="0">
    <w:p w14:paraId="458D3525" w14:textId="77777777" w:rsidR="007370A9" w:rsidRDefault="007370A9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87E70" w14:textId="01D8433F" w:rsidR="001076C4" w:rsidRPr="00B62AFD" w:rsidRDefault="00AE7796" w:rsidP="00B62AFD">
    <w:pPr>
      <w:pStyle w:val="Stopka"/>
    </w:pPr>
    <w:r>
      <w:rPr>
        <w:noProof/>
      </w:rPr>
      <w:drawing>
        <wp:inline distT="0" distB="0" distL="0" distR="0" wp14:anchorId="6EC4AE03" wp14:editId="2BDE14FF">
          <wp:extent cx="5762625" cy="895350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7758B" w14:textId="77777777" w:rsidR="007370A9" w:rsidRDefault="007370A9" w:rsidP="00670058">
      <w:pPr>
        <w:spacing w:after="0" w:line="240" w:lineRule="auto"/>
      </w:pPr>
      <w:r>
        <w:separator/>
      </w:r>
    </w:p>
  </w:footnote>
  <w:footnote w:type="continuationSeparator" w:id="0">
    <w:p w14:paraId="3DA7B96E" w14:textId="77777777" w:rsidR="007370A9" w:rsidRDefault="007370A9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0B46B" w14:textId="77777777" w:rsidR="00D13DA7" w:rsidRDefault="00C24C21" w:rsidP="00D13DA7">
    <w:pPr>
      <w:pStyle w:val="Nagwek"/>
      <w:jc w:val="center"/>
    </w:pPr>
    <w:r>
      <w:rPr>
        <w:noProof/>
      </w:rPr>
      <w:drawing>
        <wp:inline distT="0" distB="0" distL="0" distR="0" wp14:anchorId="69E6C7A9" wp14:editId="55869A8D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438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55FC9"/>
    <w:multiLevelType w:val="hybridMultilevel"/>
    <w:tmpl w:val="504E14C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10"/>
  </w:num>
  <w:num w:numId="7">
    <w:abstractNumId w:val="12"/>
  </w:num>
  <w:num w:numId="8">
    <w:abstractNumId w:val="4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09F"/>
    <w:rsid w:val="00034F81"/>
    <w:rsid w:val="00060D9A"/>
    <w:rsid w:val="000C5430"/>
    <w:rsid w:val="000D21A4"/>
    <w:rsid w:val="000E4BE0"/>
    <w:rsid w:val="000F324A"/>
    <w:rsid w:val="000F355A"/>
    <w:rsid w:val="001034B5"/>
    <w:rsid w:val="001076C4"/>
    <w:rsid w:val="00162FBF"/>
    <w:rsid w:val="00197B73"/>
    <w:rsid w:val="001B1AA5"/>
    <w:rsid w:val="001B49B0"/>
    <w:rsid w:val="001D487A"/>
    <w:rsid w:val="001F144F"/>
    <w:rsid w:val="001F322B"/>
    <w:rsid w:val="001F3B4C"/>
    <w:rsid w:val="001F55B7"/>
    <w:rsid w:val="00226813"/>
    <w:rsid w:val="0024667B"/>
    <w:rsid w:val="0024717F"/>
    <w:rsid w:val="002670B4"/>
    <w:rsid w:val="00280CBB"/>
    <w:rsid w:val="002C0972"/>
    <w:rsid w:val="002D6D6E"/>
    <w:rsid w:val="002E0C64"/>
    <w:rsid w:val="00310C0B"/>
    <w:rsid w:val="00313C1D"/>
    <w:rsid w:val="0036079E"/>
    <w:rsid w:val="00367134"/>
    <w:rsid w:val="00396732"/>
    <w:rsid w:val="003E68CA"/>
    <w:rsid w:val="00416482"/>
    <w:rsid w:val="004248C8"/>
    <w:rsid w:val="0045709F"/>
    <w:rsid w:val="00462DAE"/>
    <w:rsid w:val="00463BD5"/>
    <w:rsid w:val="00476F8D"/>
    <w:rsid w:val="00483A83"/>
    <w:rsid w:val="004D37AF"/>
    <w:rsid w:val="00531E45"/>
    <w:rsid w:val="00535FB9"/>
    <w:rsid w:val="00537210"/>
    <w:rsid w:val="00543C7A"/>
    <w:rsid w:val="0054554B"/>
    <w:rsid w:val="00545C8E"/>
    <w:rsid w:val="00554FB2"/>
    <w:rsid w:val="0055643D"/>
    <w:rsid w:val="00560832"/>
    <w:rsid w:val="00560A80"/>
    <w:rsid w:val="00561CA9"/>
    <w:rsid w:val="00565366"/>
    <w:rsid w:val="005D24FE"/>
    <w:rsid w:val="005D3B1F"/>
    <w:rsid w:val="005D7D71"/>
    <w:rsid w:val="00601969"/>
    <w:rsid w:val="00604AAA"/>
    <w:rsid w:val="00604D3A"/>
    <w:rsid w:val="00663DEB"/>
    <w:rsid w:val="00670058"/>
    <w:rsid w:val="0068689F"/>
    <w:rsid w:val="006A0DFC"/>
    <w:rsid w:val="006B3A36"/>
    <w:rsid w:val="006B4090"/>
    <w:rsid w:val="006D2F11"/>
    <w:rsid w:val="006E7669"/>
    <w:rsid w:val="006F3A75"/>
    <w:rsid w:val="006F7313"/>
    <w:rsid w:val="0071049F"/>
    <w:rsid w:val="00724FCA"/>
    <w:rsid w:val="007256F1"/>
    <w:rsid w:val="007370A9"/>
    <w:rsid w:val="00740A8F"/>
    <w:rsid w:val="0074548E"/>
    <w:rsid w:val="00776DE1"/>
    <w:rsid w:val="00782DE3"/>
    <w:rsid w:val="007951A2"/>
    <w:rsid w:val="007A10B4"/>
    <w:rsid w:val="007C1F78"/>
    <w:rsid w:val="007F38BC"/>
    <w:rsid w:val="007F757E"/>
    <w:rsid w:val="00805D1F"/>
    <w:rsid w:val="00826EC8"/>
    <w:rsid w:val="0083660B"/>
    <w:rsid w:val="00842CD6"/>
    <w:rsid w:val="008519B9"/>
    <w:rsid w:val="0089159F"/>
    <w:rsid w:val="008A6CB3"/>
    <w:rsid w:val="008D49E1"/>
    <w:rsid w:val="0090713B"/>
    <w:rsid w:val="00920037"/>
    <w:rsid w:val="00946229"/>
    <w:rsid w:val="00984B21"/>
    <w:rsid w:val="00992B38"/>
    <w:rsid w:val="00994E16"/>
    <w:rsid w:val="009E7311"/>
    <w:rsid w:val="009F7004"/>
    <w:rsid w:val="00A116A3"/>
    <w:rsid w:val="00A222D6"/>
    <w:rsid w:val="00A305A0"/>
    <w:rsid w:val="00A330B9"/>
    <w:rsid w:val="00A35618"/>
    <w:rsid w:val="00A55AEF"/>
    <w:rsid w:val="00A63857"/>
    <w:rsid w:val="00A65281"/>
    <w:rsid w:val="00A67595"/>
    <w:rsid w:val="00AA1854"/>
    <w:rsid w:val="00AB6551"/>
    <w:rsid w:val="00AE28FF"/>
    <w:rsid w:val="00AE7796"/>
    <w:rsid w:val="00B04D8F"/>
    <w:rsid w:val="00B13831"/>
    <w:rsid w:val="00B52318"/>
    <w:rsid w:val="00B62AFD"/>
    <w:rsid w:val="00BA650D"/>
    <w:rsid w:val="00C16289"/>
    <w:rsid w:val="00C24C21"/>
    <w:rsid w:val="00C41ADF"/>
    <w:rsid w:val="00C74FC0"/>
    <w:rsid w:val="00CB5612"/>
    <w:rsid w:val="00CF7D0E"/>
    <w:rsid w:val="00D13DA7"/>
    <w:rsid w:val="00D176D2"/>
    <w:rsid w:val="00D236BA"/>
    <w:rsid w:val="00D2458D"/>
    <w:rsid w:val="00D30F9A"/>
    <w:rsid w:val="00D32CE5"/>
    <w:rsid w:val="00D52345"/>
    <w:rsid w:val="00D662E7"/>
    <w:rsid w:val="00D90EAB"/>
    <w:rsid w:val="00DC4057"/>
    <w:rsid w:val="00DC5554"/>
    <w:rsid w:val="00DC65B2"/>
    <w:rsid w:val="00DD04FE"/>
    <w:rsid w:val="00E04E97"/>
    <w:rsid w:val="00E17DB8"/>
    <w:rsid w:val="00E237F6"/>
    <w:rsid w:val="00E26B18"/>
    <w:rsid w:val="00E3693E"/>
    <w:rsid w:val="00E570FD"/>
    <w:rsid w:val="00E74C05"/>
    <w:rsid w:val="00E91C9B"/>
    <w:rsid w:val="00EA5E46"/>
    <w:rsid w:val="00EB707C"/>
    <w:rsid w:val="00EC0E29"/>
    <w:rsid w:val="00ED722B"/>
    <w:rsid w:val="00ED78F0"/>
    <w:rsid w:val="00F072A4"/>
    <w:rsid w:val="00F34E94"/>
    <w:rsid w:val="00F36921"/>
    <w:rsid w:val="00F7489C"/>
    <w:rsid w:val="00F97F5B"/>
    <w:rsid w:val="00FA54E9"/>
    <w:rsid w:val="00FA6940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DEAD5"/>
  <w15:docId w15:val="{35EDBF6F-2574-43A3-8E2E-0928DDB5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1C70E-55FA-4096-B722-86575396A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Prezemysław Burek</cp:lastModifiedBy>
  <cp:revision>13</cp:revision>
  <cp:lastPrinted>2013-07-18T07:27:00Z</cp:lastPrinted>
  <dcterms:created xsi:type="dcterms:W3CDTF">2019-09-16T06:35:00Z</dcterms:created>
  <dcterms:modified xsi:type="dcterms:W3CDTF">2019-11-08T13:20:00Z</dcterms:modified>
</cp:coreProperties>
</file>