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3" w:rsidRPr="00062069" w:rsidRDefault="00555AF3" w:rsidP="0078113E">
      <w:pPr>
        <w:spacing w:line="276" w:lineRule="auto"/>
        <w:jc w:val="both"/>
        <w:rPr>
          <w:rFonts w:ascii="Arial" w:hAnsi="Arial" w:cs="Arial"/>
          <w:color w:val="244061" w:themeColor="accent1" w:themeShade="80"/>
        </w:rPr>
      </w:pPr>
      <w:bookmarkStart w:id="0" w:name="_GoBack"/>
      <w:bookmarkEnd w:id="0"/>
      <w:r w:rsidRPr="00062069">
        <w:rPr>
          <w:rFonts w:ascii="Arial" w:hAnsi="Arial" w:cs="Arial"/>
          <w:noProof/>
          <w:color w:val="244061" w:themeColor="accent1" w:themeShade="80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-1038225</wp:posOffset>
            </wp:positionV>
            <wp:extent cx="8115300" cy="2705100"/>
            <wp:effectExtent l="19050" t="0" r="0" b="0"/>
            <wp:wrapSquare wrapText="bothSides"/>
            <wp:docPr id="1" name="Obraz 1" descr="http://www.goldenline.pl/oferty/hellman3/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enline.pl/oferty/hellman3/top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1000"/>
                    </a:blip>
                    <a:srcRect t="24858" b="2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D4" w:rsidRPr="00062069">
        <w:rPr>
          <w:rFonts w:ascii="Arial" w:hAnsi="Arial" w:cs="Arial"/>
          <w:i/>
          <w:color w:val="244061" w:themeColor="accent1" w:themeShade="80"/>
        </w:rPr>
        <w:t>Jesteś</w:t>
      </w:r>
      <w:r w:rsidRPr="00062069">
        <w:rPr>
          <w:rFonts w:ascii="Arial" w:hAnsi="Arial" w:cs="Arial"/>
          <w:i/>
          <w:color w:val="244061" w:themeColor="accent1" w:themeShade="80"/>
        </w:rPr>
        <w:t>my międzynarodowym operatorem logistycznym. Posiadamy 443 oddziały w 157 krajach. Pakiet oferowanych przez nas usług obejmuje zarówno tradycyjne usługi spedycyjne, w tym przewóz samochodami ciężarowymi, drogą morską i lotniczą, jak i pełną obsługę magazynową wraz z usługami dodanymi. Na całym świecie zatrudniamy ponad 10 000 osób.</w:t>
      </w:r>
    </w:p>
    <w:p w:rsidR="00555AF3" w:rsidRPr="00062069" w:rsidRDefault="00555AF3" w:rsidP="00656417">
      <w:pPr>
        <w:spacing w:line="276" w:lineRule="auto"/>
        <w:jc w:val="center"/>
        <w:rPr>
          <w:rFonts w:ascii="Arial" w:hAnsi="Arial" w:cs="Arial"/>
          <w:color w:val="244061" w:themeColor="accent1" w:themeShade="80"/>
        </w:rPr>
      </w:pPr>
      <w:r w:rsidRPr="00062069">
        <w:rPr>
          <w:rFonts w:ascii="Arial" w:hAnsi="Arial" w:cs="Arial"/>
          <w:b/>
          <w:bCs/>
          <w:color w:val="244061" w:themeColor="accent1" w:themeShade="80"/>
        </w:rPr>
        <w:t>Aktualnie poszukujemy kandydatów na stanowisko</w:t>
      </w:r>
      <w:r w:rsidR="004E08B3" w:rsidRPr="00062069">
        <w:rPr>
          <w:rFonts w:ascii="Arial" w:hAnsi="Arial" w:cs="Arial"/>
          <w:b/>
          <w:bCs/>
          <w:color w:val="244061" w:themeColor="accent1" w:themeShade="80"/>
        </w:rPr>
        <w:t>:</w:t>
      </w:r>
    </w:p>
    <w:p w:rsidR="00D339D1" w:rsidRDefault="00526DD0" w:rsidP="00062069">
      <w:pPr>
        <w:jc w:val="center"/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</w:pPr>
      <w:r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Recepcjonista/</w:t>
      </w:r>
      <w:r w:rsidR="009D5C0A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 xml:space="preserve"> -tka – </w:t>
      </w:r>
      <w:r w:rsidR="00D76201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Asystent</w:t>
      </w:r>
      <w:r w:rsidR="009D5C0A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/-tka</w:t>
      </w:r>
      <w:r w:rsidR="00D76201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 xml:space="preserve"> </w:t>
      </w:r>
      <w:r w:rsidR="009D5C0A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Działu HR</w:t>
      </w:r>
    </w:p>
    <w:p w:rsidR="00DF05AB" w:rsidRPr="00062069" w:rsidRDefault="00062069" w:rsidP="00062069">
      <w:pPr>
        <w:jc w:val="center"/>
        <w:rPr>
          <w:rFonts w:ascii="Arial" w:hAnsi="Arial" w:cs="Arial"/>
          <w:b/>
          <w:bCs/>
          <w:color w:val="244061" w:themeColor="accent1" w:themeShade="80"/>
        </w:rPr>
      </w:pPr>
      <w:r w:rsidRPr="00062069">
        <w:rPr>
          <w:rFonts w:ascii="Arial" w:hAnsi="Arial" w:cs="Arial"/>
          <w:b/>
          <w:bCs/>
          <w:color w:val="244061" w:themeColor="accent1" w:themeShade="80"/>
        </w:rPr>
        <w:t xml:space="preserve">Miejsce pracy: </w:t>
      </w:r>
      <w:r w:rsidR="004F2D3B">
        <w:rPr>
          <w:rFonts w:ascii="Arial" w:hAnsi="Arial" w:cs="Arial"/>
          <w:b/>
          <w:bCs/>
          <w:color w:val="244061" w:themeColor="accent1" w:themeShade="80"/>
        </w:rPr>
        <w:t>Raszyn k. Warszawy</w:t>
      </w:r>
    </w:p>
    <w:p w:rsidR="00DF05AB" w:rsidRPr="00062069" w:rsidRDefault="00DF05AB" w:rsidP="00036752">
      <w:pPr>
        <w:spacing w:before="0" w:beforeAutospacing="0" w:after="0" w:afterAutospacing="0"/>
        <w:rPr>
          <w:rFonts w:ascii="Arial" w:hAnsi="Arial" w:cs="Arial"/>
          <w:b/>
          <w:bCs/>
          <w:color w:val="244061" w:themeColor="accent1" w:themeShade="80"/>
        </w:rPr>
      </w:pPr>
      <w:r w:rsidRPr="00062069">
        <w:rPr>
          <w:rFonts w:ascii="Arial" w:hAnsi="Arial" w:cs="Arial"/>
          <w:b/>
          <w:bCs/>
          <w:color w:val="244061" w:themeColor="accent1" w:themeShade="80"/>
        </w:rPr>
        <w:t>Podstawowe zadania: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Dbanie o pozytywny wizerunek firmy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Obsługa recepcji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Wsparcie działu HR w codziennej pracy działu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Analiza aplikacji kandydatów, umawianie spotkań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Udział w procesach rekrutacyjnych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Opieka nad salami konferencyjnymi</w:t>
      </w:r>
    </w:p>
    <w:p w:rsidR="006A751B" w:rsidRP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Przygotowywanie prezentacji</w:t>
      </w:r>
    </w:p>
    <w:p w:rsidR="006A751B" w:rsidRDefault="006A751B" w:rsidP="006A751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6A751B">
        <w:rPr>
          <w:rFonts w:ascii="Arial" w:hAnsi="Arial" w:cs="Arial"/>
          <w:color w:val="17365D" w:themeColor="text2" w:themeShade="BF"/>
          <w:lang w:eastAsia="pl-PL"/>
        </w:rPr>
        <w:t>Udział w innych projektach HR</w:t>
      </w:r>
    </w:p>
    <w:p w:rsidR="006A751B" w:rsidRDefault="006A751B" w:rsidP="006A751B">
      <w:pPr>
        <w:spacing w:before="0" w:beforeAutospacing="0" w:after="0" w:afterAutospacing="0"/>
        <w:rPr>
          <w:rFonts w:ascii="Arial" w:hAnsi="Arial" w:cs="Arial"/>
          <w:color w:val="17365D" w:themeColor="text2" w:themeShade="BF"/>
          <w:lang w:eastAsia="pl-PL"/>
        </w:rPr>
      </w:pPr>
    </w:p>
    <w:p w:rsidR="00656417" w:rsidRPr="00062069" w:rsidRDefault="00CB5D42" w:rsidP="006A751B">
      <w:pPr>
        <w:spacing w:before="0" w:beforeAutospacing="0" w:after="0" w:afterAutospacing="0"/>
        <w:rPr>
          <w:rFonts w:ascii="Arial" w:hAnsi="Arial" w:cs="Arial"/>
          <w:b/>
          <w:bCs/>
          <w:color w:val="244061" w:themeColor="accent1" w:themeShade="80"/>
        </w:rPr>
      </w:pPr>
      <w:r w:rsidRPr="00062069">
        <w:rPr>
          <w:rFonts w:ascii="Arial" w:hAnsi="Arial" w:cs="Arial"/>
          <w:b/>
          <w:bCs/>
          <w:color w:val="244061" w:themeColor="accent1" w:themeShade="80"/>
        </w:rPr>
        <w:t>Oczekiwania</w:t>
      </w:r>
      <w:r w:rsidR="008D1403" w:rsidRPr="00062069">
        <w:rPr>
          <w:rFonts w:ascii="Arial" w:hAnsi="Arial" w:cs="Arial"/>
          <w:b/>
          <w:bCs/>
          <w:color w:val="244061" w:themeColor="accent1" w:themeShade="80"/>
        </w:rPr>
        <w:t>:</w:t>
      </w:r>
    </w:p>
    <w:p w:rsidR="00293463" w:rsidRDefault="00D62B46" w:rsidP="00036752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color w:val="17365D" w:themeColor="text2" w:themeShade="BF"/>
          <w:lang w:eastAsia="pl-PL"/>
        </w:rPr>
      </w:pPr>
      <w:r>
        <w:rPr>
          <w:rFonts w:ascii="Arial" w:hAnsi="Arial" w:cs="Arial"/>
          <w:b/>
          <w:color w:val="17365D" w:themeColor="text2" w:themeShade="BF"/>
          <w:lang w:eastAsia="pl-PL"/>
        </w:rPr>
        <w:t>Bardzo do</w:t>
      </w:r>
      <w:r w:rsidR="00293463" w:rsidRPr="009D5C0A">
        <w:rPr>
          <w:rFonts w:ascii="Arial" w:hAnsi="Arial" w:cs="Arial"/>
          <w:b/>
          <w:color w:val="17365D" w:themeColor="text2" w:themeShade="BF"/>
          <w:lang w:eastAsia="pl-PL"/>
        </w:rPr>
        <w:t>bra znajomość języka angielskiego (przynajmniej poziom B2)</w:t>
      </w:r>
      <w:r w:rsidR="00526DD0" w:rsidRPr="009D5C0A">
        <w:rPr>
          <w:rFonts w:ascii="Arial" w:hAnsi="Arial" w:cs="Arial"/>
          <w:b/>
          <w:color w:val="17365D" w:themeColor="text2" w:themeShade="BF"/>
          <w:lang w:eastAsia="pl-PL"/>
        </w:rPr>
        <w:t xml:space="preserve"> – warunek konieczny</w:t>
      </w:r>
    </w:p>
    <w:p w:rsidR="00D62B46" w:rsidRPr="00D62B46" w:rsidRDefault="00D62B46" w:rsidP="00293463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D62B46">
        <w:rPr>
          <w:rFonts w:ascii="Arial" w:hAnsi="Arial" w:cs="Arial"/>
          <w:color w:val="17365D" w:themeColor="text2" w:themeShade="BF"/>
          <w:lang w:eastAsia="pl-PL"/>
        </w:rPr>
        <w:t xml:space="preserve">Wykształcenie wyższe </w:t>
      </w:r>
    </w:p>
    <w:p w:rsidR="009D5C0A" w:rsidRPr="009D5C0A" w:rsidRDefault="009D5C0A" w:rsidP="009D5C0A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>Wysoka kultura osobista</w:t>
      </w:r>
    </w:p>
    <w:p w:rsidR="00293463" w:rsidRPr="00062069" w:rsidRDefault="00293463" w:rsidP="00293463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 xml:space="preserve">Praktyczna znajomość </w:t>
      </w:r>
      <w:r w:rsidR="005701C4">
        <w:rPr>
          <w:rFonts w:ascii="Arial" w:hAnsi="Arial" w:cs="Arial"/>
          <w:color w:val="17365D" w:themeColor="text2" w:themeShade="BF"/>
          <w:lang w:eastAsia="pl-PL"/>
        </w:rPr>
        <w:t>pakietu MS Office (w tym Power</w:t>
      </w:r>
      <w:r>
        <w:rPr>
          <w:rFonts w:ascii="Arial" w:hAnsi="Arial" w:cs="Arial"/>
          <w:color w:val="17365D" w:themeColor="text2" w:themeShade="BF"/>
          <w:lang w:eastAsia="pl-PL"/>
        </w:rPr>
        <w:t>Point)</w:t>
      </w:r>
    </w:p>
    <w:p w:rsidR="009C4B2E" w:rsidRDefault="009C4B2E" w:rsidP="00551BDE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>Pozytywne nastawienie do ludzi</w:t>
      </w:r>
      <w:r w:rsidR="005701C4">
        <w:rPr>
          <w:rFonts w:ascii="Arial" w:hAnsi="Arial" w:cs="Arial"/>
          <w:color w:val="17365D" w:themeColor="text2" w:themeShade="BF"/>
          <w:lang w:eastAsia="pl-PL"/>
        </w:rPr>
        <w:t>, wysoki poziom umiejętności komunikacyjnych</w:t>
      </w:r>
    </w:p>
    <w:p w:rsidR="005701C4" w:rsidRDefault="005701C4" w:rsidP="005701C4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9C4B2E">
        <w:rPr>
          <w:rFonts w:ascii="Arial" w:hAnsi="Arial" w:cs="Arial"/>
          <w:color w:val="17365D" w:themeColor="text2" w:themeShade="BF"/>
          <w:lang w:eastAsia="pl-PL"/>
        </w:rPr>
        <w:t>Dobra</w:t>
      </w:r>
      <w:r>
        <w:rPr>
          <w:rFonts w:ascii="Arial" w:hAnsi="Arial" w:cs="Arial"/>
          <w:color w:val="17365D" w:themeColor="text2" w:themeShade="BF"/>
          <w:lang w:eastAsia="pl-PL"/>
        </w:rPr>
        <w:t xml:space="preserve"> organizacja pracy, dokładność</w:t>
      </w:r>
    </w:p>
    <w:p w:rsidR="00062069" w:rsidRPr="009C4B2E" w:rsidRDefault="00062069" w:rsidP="00551BDE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9C4B2E">
        <w:rPr>
          <w:rFonts w:ascii="Arial" w:hAnsi="Arial" w:cs="Arial"/>
          <w:color w:val="17365D" w:themeColor="text2" w:themeShade="BF"/>
          <w:lang w:eastAsia="pl-PL"/>
        </w:rPr>
        <w:t>Umiejętność pracy w zespole</w:t>
      </w:r>
    </w:p>
    <w:p w:rsidR="004F5715" w:rsidRDefault="00D62B46" w:rsidP="00062069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>Zainteresowanie tematyką HR – mile widziane</w:t>
      </w:r>
    </w:p>
    <w:p w:rsidR="00062069" w:rsidRPr="00062069" w:rsidRDefault="00062069" w:rsidP="004F5715">
      <w:pPr>
        <w:autoSpaceDE w:val="0"/>
        <w:autoSpaceDN w:val="0"/>
        <w:adjustRightInd w:val="0"/>
        <w:spacing w:before="0" w:beforeAutospacing="0" w:after="0" w:afterAutospacing="0"/>
        <w:ind w:left="714"/>
        <w:jc w:val="both"/>
        <w:rPr>
          <w:rFonts w:ascii="Arial" w:hAnsi="Arial" w:cs="Arial"/>
          <w:color w:val="17365D" w:themeColor="text2" w:themeShade="BF"/>
          <w:lang w:eastAsia="pl-PL"/>
        </w:rPr>
      </w:pPr>
    </w:p>
    <w:p w:rsidR="00D77118" w:rsidRPr="00062069" w:rsidRDefault="00555AF3" w:rsidP="00036752">
      <w:pPr>
        <w:spacing w:before="0" w:beforeAutospacing="0" w:after="0" w:afterAutospacing="0"/>
        <w:rPr>
          <w:rFonts w:ascii="Arial" w:hAnsi="Arial" w:cs="Arial"/>
          <w:b/>
          <w:bCs/>
          <w:color w:val="244061" w:themeColor="accent1" w:themeShade="80"/>
        </w:rPr>
      </w:pPr>
      <w:r w:rsidRPr="00062069">
        <w:rPr>
          <w:rFonts w:ascii="Arial" w:hAnsi="Arial" w:cs="Arial"/>
          <w:b/>
          <w:bCs/>
          <w:color w:val="244061" w:themeColor="accent1" w:themeShade="80"/>
        </w:rPr>
        <w:t>Oferujemy</w:t>
      </w:r>
      <w:r w:rsidR="00F354B8" w:rsidRPr="00062069">
        <w:rPr>
          <w:rFonts w:ascii="Arial" w:hAnsi="Arial" w:cs="Arial"/>
          <w:b/>
          <w:bCs/>
          <w:color w:val="244061" w:themeColor="accent1" w:themeShade="80"/>
        </w:rPr>
        <w:t>:</w:t>
      </w:r>
    </w:p>
    <w:p w:rsidR="00062069" w:rsidRDefault="00062069" w:rsidP="00036752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062069">
        <w:rPr>
          <w:rFonts w:ascii="Arial" w:hAnsi="Arial" w:cs="Arial"/>
          <w:color w:val="17365D" w:themeColor="text2" w:themeShade="BF"/>
          <w:lang w:eastAsia="pl-PL"/>
        </w:rPr>
        <w:t>Stabilne zatrudnienie w międzynarodowej firmie o ugruntowanej pozycji rynkowej</w:t>
      </w:r>
    </w:p>
    <w:p w:rsidR="00273AB3" w:rsidRDefault="00273AB3" w:rsidP="00036752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>Możliwość zdobycia cennego doświadczenia zawodowego</w:t>
      </w:r>
    </w:p>
    <w:p w:rsidR="00293463" w:rsidRDefault="00293463" w:rsidP="00036752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>Możliwość rozwoju zawodowego</w:t>
      </w:r>
    </w:p>
    <w:p w:rsidR="00062069" w:rsidRDefault="00062069" w:rsidP="00062069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 w:rsidRPr="00062069">
        <w:rPr>
          <w:rFonts w:ascii="Arial" w:hAnsi="Arial" w:cs="Arial"/>
          <w:color w:val="17365D" w:themeColor="text2" w:themeShade="BF"/>
          <w:lang w:eastAsia="pl-PL"/>
        </w:rPr>
        <w:t>Atrakcyjny system benefitów</w:t>
      </w:r>
    </w:p>
    <w:p w:rsidR="004F6FFB" w:rsidRPr="00062069" w:rsidRDefault="004F6FFB" w:rsidP="004F6FFB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17365D" w:themeColor="text2" w:themeShade="BF"/>
          <w:lang w:eastAsia="pl-PL"/>
        </w:rPr>
      </w:pPr>
      <w:r>
        <w:rPr>
          <w:rFonts w:ascii="Arial" w:hAnsi="Arial" w:cs="Arial"/>
          <w:color w:val="17365D" w:themeColor="text2" w:themeShade="BF"/>
          <w:lang w:eastAsia="pl-PL"/>
        </w:rPr>
        <w:t>Dla dojeżdżających z Warszawy możliwość korzystania z autokaru dla pracowników</w:t>
      </w:r>
    </w:p>
    <w:p w:rsidR="004F6FFB" w:rsidRPr="00062069" w:rsidRDefault="004F6FFB" w:rsidP="004F6FFB">
      <w:pPr>
        <w:autoSpaceDE w:val="0"/>
        <w:autoSpaceDN w:val="0"/>
        <w:adjustRightInd w:val="0"/>
        <w:spacing w:before="0" w:beforeAutospacing="0" w:after="0" w:afterAutospacing="0"/>
        <w:ind w:left="714"/>
        <w:jc w:val="both"/>
        <w:rPr>
          <w:rFonts w:ascii="Arial" w:hAnsi="Arial" w:cs="Arial"/>
          <w:color w:val="17365D" w:themeColor="text2" w:themeShade="BF"/>
          <w:lang w:eastAsia="pl-PL"/>
        </w:rPr>
      </w:pPr>
    </w:p>
    <w:p w:rsidR="008D1197" w:rsidRPr="00062069" w:rsidRDefault="008D1197" w:rsidP="008D1197">
      <w:pPr>
        <w:jc w:val="center"/>
        <w:rPr>
          <w:rFonts w:ascii="Arial" w:hAnsi="Arial" w:cs="Arial"/>
          <w:color w:val="244061" w:themeColor="accent1" w:themeShade="80"/>
          <w:lang w:eastAsia="pl-PL"/>
        </w:rPr>
      </w:pPr>
      <w:r w:rsidRPr="00062069">
        <w:rPr>
          <w:rFonts w:ascii="Arial" w:hAnsi="Arial" w:cs="Arial"/>
          <w:i/>
          <w:noProof/>
          <w:color w:val="244061" w:themeColor="accent1" w:themeShade="80"/>
          <w:lang w:eastAsia="pl-PL"/>
        </w:rPr>
        <w:lastRenderedPageBreak/>
        <w:drawing>
          <wp:inline distT="0" distB="0" distL="0" distR="0" wp14:anchorId="6F21678E" wp14:editId="6F8EA0E1">
            <wp:extent cx="1171575" cy="285750"/>
            <wp:effectExtent l="19050" t="0" r="9525" b="0"/>
            <wp:docPr id="4" name="Obraz 1" descr="http://www.mpwik.com.pl/graph/layout/btn-aplikuj_te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wik.com.pl/graph/layout/btn-aplikuj_tera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97" w:rsidRPr="00062069" w:rsidRDefault="008D1197" w:rsidP="0078113E">
      <w:pPr>
        <w:spacing w:line="276" w:lineRule="auto"/>
        <w:jc w:val="both"/>
        <w:rPr>
          <w:rFonts w:ascii="Arial" w:hAnsi="Arial" w:cs="Arial"/>
          <w:i/>
          <w:color w:val="244061" w:themeColor="accent1" w:themeShade="80"/>
        </w:rPr>
      </w:pPr>
      <w:r w:rsidRPr="00062069">
        <w:rPr>
          <w:rFonts w:ascii="Arial" w:hAnsi="Arial" w:cs="Arial"/>
          <w:i/>
          <w:color w:val="244061" w:themeColor="accent1" w:themeShade="80"/>
        </w:rPr>
        <w:t xml:space="preserve">Do przesyłanej oferty prosimy dołączyć klauzulę: „Wyrażam zgodę na przetwarzanie moich danych osobowych zawartych w mojej ofercie pracy dla potrzeb niezbędnych do realizacji procesu rekrutacji (zgodnie z Ustawą z dnia 29.08.1997 roku o Ochronie Danych Osobowych; tekst jednolity: Dz. U. z 2002r. Nr 101, poz. 926 ze zm.).” </w:t>
      </w:r>
    </w:p>
    <w:p w:rsidR="008D1197" w:rsidRPr="00062069" w:rsidRDefault="008D1197" w:rsidP="0078113E">
      <w:pPr>
        <w:spacing w:line="276" w:lineRule="auto"/>
        <w:jc w:val="both"/>
        <w:rPr>
          <w:rFonts w:ascii="Arial" w:hAnsi="Arial" w:cs="Arial"/>
          <w:i/>
          <w:color w:val="244061" w:themeColor="accent1" w:themeShade="80"/>
        </w:rPr>
      </w:pPr>
      <w:r w:rsidRPr="00062069">
        <w:rPr>
          <w:rFonts w:ascii="Arial" w:hAnsi="Arial" w:cs="Arial"/>
          <w:i/>
          <w:color w:val="244061" w:themeColor="accent1" w:themeShade="80"/>
        </w:rPr>
        <w:t xml:space="preserve">Uprzejmie informujemy, że zastrzegamy sobie prawo do kontaktu jedynie z wybranymi osobami. </w:t>
      </w:r>
    </w:p>
    <w:p w:rsidR="007170C2" w:rsidRPr="00062069" w:rsidRDefault="007170C2" w:rsidP="008D1197">
      <w:pPr>
        <w:rPr>
          <w:rFonts w:ascii="Arial" w:hAnsi="Arial" w:cs="Arial"/>
          <w:i/>
          <w:color w:val="244061" w:themeColor="accent1" w:themeShade="80"/>
        </w:rPr>
      </w:pPr>
    </w:p>
    <w:sectPr w:rsidR="007170C2" w:rsidRPr="00062069" w:rsidSect="00AD0DD4">
      <w:footerReference w:type="default" r:id="rId11"/>
      <w:pgSz w:w="11906" w:h="16838"/>
      <w:pgMar w:top="1440" w:right="1440" w:bottom="113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08" w:rsidRDefault="00C91708" w:rsidP="004E08B3">
      <w:pPr>
        <w:spacing w:before="0" w:after="0"/>
      </w:pPr>
      <w:r>
        <w:separator/>
      </w:r>
    </w:p>
  </w:endnote>
  <w:endnote w:type="continuationSeparator" w:id="0">
    <w:p w:rsidR="00C91708" w:rsidRDefault="00C91708" w:rsidP="004E0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7 Light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A" w:rsidRDefault="003E348A">
    <w:pPr>
      <w:pStyle w:val="Stopka"/>
    </w:pPr>
  </w:p>
  <w:p w:rsidR="003E348A" w:rsidRDefault="003E348A" w:rsidP="00AD0DD4">
    <w:pPr>
      <w:pStyle w:val="Stopka"/>
      <w:spacing w:before="100" w:after="100"/>
    </w:pPr>
    <w:r>
      <w:tab/>
    </w:r>
    <w:r w:rsidRPr="004E08B3">
      <w:rPr>
        <w:noProof/>
        <w:lang w:eastAsia="pl-PL"/>
      </w:rPr>
      <w:drawing>
        <wp:inline distT="0" distB="0" distL="0" distR="0">
          <wp:extent cx="1844076" cy="590550"/>
          <wp:effectExtent l="19050" t="0" r="3774" b="0"/>
          <wp:docPr id="3" name="Obraz 1" descr="M:\logo HWL\W_LOG_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logo HWL\W_LOG_W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36" cy="591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08" w:rsidRDefault="00C91708" w:rsidP="004E08B3">
      <w:pPr>
        <w:spacing w:before="0" w:after="0"/>
      </w:pPr>
      <w:r>
        <w:separator/>
      </w:r>
    </w:p>
  </w:footnote>
  <w:footnote w:type="continuationSeparator" w:id="0">
    <w:p w:rsidR="00C91708" w:rsidRDefault="00C91708" w:rsidP="004E08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5AE"/>
    <w:multiLevelType w:val="hybridMultilevel"/>
    <w:tmpl w:val="9148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F92"/>
    <w:multiLevelType w:val="hybridMultilevel"/>
    <w:tmpl w:val="A3FCA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A6C"/>
    <w:multiLevelType w:val="hybridMultilevel"/>
    <w:tmpl w:val="AB34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009"/>
    <w:multiLevelType w:val="hybridMultilevel"/>
    <w:tmpl w:val="760A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0A8"/>
    <w:multiLevelType w:val="hybridMultilevel"/>
    <w:tmpl w:val="352073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E1045"/>
    <w:multiLevelType w:val="hybridMultilevel"/>
    <w:tmpl w:val="C9FEA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D50B3"/>
    <w:multiLevelType w:val="multilevel"/>
    <w:tmpl w:val="559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C73BD"/>
    <w:multiLevelType w:val="multilevel"/>
    <w:tmpl w:val="B8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A6710"/>
    <w:multiLevelType w:val="multilevel"/>
    <w:tmpl w:val="74EE4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A3CC2"/>
    <w:multiLevelType w:val="hybridMultilevel"/>
    <w:tmpl w:val="496C0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6378E"/>
    <w:multiLevelType w:val="hybridMultilevel"/>
    <w:tmpl w:val="FEFA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559E"/>
    <w:multiLevelType w:val="hybridMultilevel"/>
    <w:tmpl w:val="B054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3A2E"/>
    <w:multiLevelType w:val="hybridMultilevel"/>
    <w:tmpl w:val="81D444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A57FE"/>
    <w:multiLevelType w:val="hybridMultilevel"/>
    <w:tmpl w:val="F7FC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B442E"/>
    <w:multiLevelType w:val="multilevel"/>
    <w:tmpl w:val="9AF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D440F"/>
    <w:multiLevelType w:val="multilevel"/>
    <w:tmpl w:val="73E0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45D5F"/>
    <w:multiLevelType w:val="singleLevel"/>
    <w:tmpl w:val="D472D376"/>
    <w:lvl w:ilvl="0">
      <w:numFmt w:val="none"/>
      <w:lvlText w:val=""/>
      <w:legacy w:legacy="1" w:legacySpace="0" w:legacyIndent="360"/>
      <w:lvlJc w:val="left"/>
      <w:pPr>
        <w:ind w:left="700" w:hanging="360"/>
      </w:pPr>
      <w:rPr>
        <w:rFonts w:ascii="Wingdings" w:hAnsi="Wingdings" w:hint="default"/>
        <w:sz w:val="24"/>
      </w:rPr>
    </w:lvl>
  </w:abstractNum>
  <w:abstractNum w:abstractNumId="17">
    <w:nsid w:val="614B3FDE"/>
    <w:multiLevelType w:val="hybridMultilevel"/>
    <w:tmpl w:val="F350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F4DEF"/>
    <w:multiLevelType w:val="hybridMultilevel"/>
    <w:tmpl w:val="0CC4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43C2B"/>
    <w:multiLevelType w:val="hybridMultilevel"/>
    <w:tmpl w:val="02D8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9592A"/>
    <w:multiLevelType w:val="hybridMultilevel"/>
    <w:tmpl w:val="D264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37051"/>
    <w:multiLevelType w:val="hybridMultilevel"/>
    <w:tmpl w:val="51C0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47AE8"/>
    <w:multiLevelType w:val="hybridMultilevel"/>
    <w:tmpl w:val="B1685A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A0922"/>
    <w:multiLevelType w:val="hybridMultilevel"/>
    <w:tmpl w:val="A9942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6133A"/>
    <w:multiLevelType w:val="hybridMultilevel"/>
    <w:tmpl w:val="7B02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20"/>
  </w:num>
  <w:num w:numId="10">
    <w:abstractNumId w:val="24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5"/>
  </w:num>
  <w:num w:numId="16">
    <w:abstractNumId w:val="2"/>
  </w:num>
  <w:num w:numId="17">
    <w:abstractNumId w:val="3"/>
  </w:num>
  <w:num w:numId="18">
    <w:abstractNumId w:val="21"/>
  </w:num>
  <w:num w:numId="19">
    <w:abstractNumId w:val="9"/>
  </w:num>
  <w:num w:numId="20">
    <w:abstractNumId w:val="10"/>
  </w:num>
  <w:num w:numId="21">
    <w:abstractNumId w:val="7"/>
  </w:num>
  <w:num w:numId="22">
    <w:abstractNumId w:val="0"/>
  </w:num>
  <w:num w:numId="23">
    <w:abstractNumId w:val="16"/>
  </w:num>
  <w:num w:numId="24">
    <w:abstractNumId w:val="1"/>
  </w:num>
  <w:num w:numId="2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AC"/>
    <w:rsid w:val="000133C5"/>
    <w:rsid w:val="00036752"/>
    <w:rsid w:val="00062069"/>
    <w:rsid w:val="000A752A"/>
    <w:rsid w:val="00133819"/>
    <w:rsid w:val="00144DC7"/>
    <w:rsid w:val="0018648A"/>
    <w:rsid w:val="001C3E98"/>
    <w:rsid w:val="001D0192"/>
    <w:rsid w:val="0024655E"/>
    <w:rsid w:val="0026722D"/>
    <w:rsid w:val="00273AB3"/>
    <w:rsid w:val="00293463"/>
    <w:rsid w:val="00294715"/>
    <w:rsid w:val="003E1AD1"/>
    <w:rsid w:val="003E348A"/>
    <w:rsid w:val="004060C3"/>
    <w:rsid w:val="0041719A"/>
    <w:rsid w:val="00436B4B"/>
    <w:rsid w:val="00457F03"/>
    <w:rsid w:val="0047488D"/>
    <w:rsid w:val="004C2C81"/>
    <w:rsid w:val="004C56C5"/>
    <w:rsid w:val="004E08B3"/>
    <w:rsid w:val="004F2D3B"/>
    <w:rsid w:val="004F5715"/>
    <w:rsid w:val="004F6FFB"/>
    <w:rsid w:val="00526DD0"/>
    <w:rsid w:val="00555AF3"/>
    <w:rsid w:val="005701C4"/>
    <w:rsid w:val="00581889"/>
    <w:rsid w:val="00582AC3"/>
    <w:rsid w:val="00625A35"/>
    <w:rsid w:val="00636C8F"/>
    <w:rsid w:val="00656417"/>
    <w:rsid w:val="006A751B"/>
    <w:rsid w:val="006A7E0D"/>
    <w:rsid w:val="006E2C02"/>
    <w:rsid w:val="006E3A82"/>
    <w:rsid w:val="006E3E53"/>
    <w:rsid w:val="006E57E2"/>
    <w:rsid w:val="006F5381"/>
    <w:rsid w:val="007072A1"/>
    <w:rsid w:val="007170C2"/>
    <w:rsid w:val="00732DA4"/>
    <w:rsid w:val="00734EB1"/>
    <w:rsid w:val="0078113E"/>
    <w:rsid w:val="00782DCE"/>
    <w:rsid w:val="007D6A2F"/>
    <w:rsid w:val="007E69A9"/>
    <w:rsid w:val="0080414F"/>
    <w:rsid w:val="00835543"/>
    <w:rsid w:val="00865393"/>
    <w:rsid w:val="008D1197"/>
    <w:rsid w:val="008D1403"/>
    <w:rsid w:val="00901F0F"/>
    <w:rsid w:val="00902FBE"/>
    <w:rsid w:val="00942179"/>
    <w:rsid w:val="00974A76"/>
    <w:rsid w:val="00982C93"/>
    <w:rsid w:val="009B1DCD"/>
    <w:rsid w:val="009B7B6F"/>
    <w:rsid w:val="009C4B2E"/>
    <w:rsid w:val="009D3E49"/>
    <w:rsid w:val="009D5C0A"/>
    <w:rsid w:val="00A12BFE"/>
    <w:rsid w:val="00A143E7"/>
    <w:rsid w:val="00A23088"/>
    <w:rsid w:val="00AA01AB"/>
    <w:rsid w:val="00AD0DD4"/>
    <w:rsid w:val="00AF0E0A"/>
    <w:rsid w:val="00AF3BF5"/>
    <w:rsid w:val="00B010F6"/>
    <w:rsid w:val="00B22644"/>
    <w:rsid w:val="00B62B2C"/>
    <w:rsid w:val="00B65F72"/>
    <w:rsid w:val="00B950E4"/>
    <w:rsid w:val="00BC48AC"/>
    <w:rsid w:val="00C1578B"/>
    <w:rsid w:val="00C1790D"/>
    <w:rsid w:val="00C60F3E"/>
    <w:rsid w:val="00C75997"/>
    <w:rsid w:val="00C91708"/>
    <w:rsid w:val="00CB5D42"/>
    <w:rsid w:val="00CE5A77"/>
    <w:rsid w:val="00D049AD"/>
    <w:rsid w:val="00D339D1"/>
    <w:rsid w:val="00D62B46"/>
    <w:rsid w:val="00D76201"/>
    <w:rsid w:val="00D77118"/>
    <w:rsid w:val="00DA72AF"/>
    <w:rsid w:val="00DB6EFC"/>
    <w:rsid w:val="00DC231C"/>
    <w:rsid w:val="00DF05AB"/>
    <w:rsid w:val="00E02C63"/>
    <w:rsid w:val="00E354EB"/>
    <w:rsid w:val="00E61064"/>
    <w:rsid w:val="00E8578C"/>
    <w:rsid w:val="00EA625A"/>
    <w:rsid w:val="00F160DD"/>
    <w:rsid w:val="00F302FD"/>
    <w:rsid w:val="00F30F62"/>
    <w:rsid w:val="00F354B8"/>
    <w:rsid w:val="00F37945"/>
    <w:rsid w:val="00F42273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C2"/>
  </w:style>
  <w:style w:type="paragraph" w:styleId="Nagwek1">
    <w:name w:val="heading 1"/>
    <w:basedOn w:val="Normalny"/>
    <w:next w:val="Normalny"/>
    <w:link w:val="Nagwek1Znak"/>
    <w:qFormat/>
    <w:rsid w:val="008D1403"/>
    <w:pPr>
      <w:keepNext/>
      <w:spacing w:before="0" w:beforeAutospacing="0"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A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C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1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E08B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8B3"/>
  </w:style>
  <w:style w:type="paragraph" w:styleId="Stopka">
    <w:name w:val="footer"/>
    <w:basedOn w:val="Normalny"/>
    <w:link w:val="StopkaZnak"/>
    <w:uiPriority w:val="99"/>
    <w:semiHidden/>
    <w:unhideWhenUsed/>
    <w:rsid w:val="004E08B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8B3"/>
  </w:style>
  <w:style w:type="paragraph" w:customStyle="1" w:styleId="Frutiger67">
    <w:name w:val="Frutiger 67"/>
    <w:aliases w:val="15pt,links"/>
    <w:basedOn w:val="Normalny"/>
    <w:rsid w:val="00D339D1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Frutiger LT 47 LightCn" w:eastAsia="Times New Roman" w:hAnsi="Frutiger LT 47 LightCn" w:cs="Frutiger LT 47 LightCn"/>
      <w:b/>
      <w:bCs/>
      <w:color w:val="000093"/>
      <w:sz w:val="30"/>
      <w:szCs w:val="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C2"/>
  </w:style>
  <w:style w:type="paragraph" w:styleId="Nagwek1">
    <w:name w:val="heading 1"/>
    <w:basedOn w:val="Normalny"/>
    <w:next w:val="Normalny"/>
    <w:link w:val="Nagwek1Znak"/>
    <w:qFormat/>
    <w:rsid w:val="008D1403"/>
    <w:pPr>
      <w:keepNext/>
      <w:spacing w:before="0" w:beforeAutospacing="0"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A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C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1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E08B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8B3"/>
  </w:style>
  <w:style w:type="paragraph" w:styleId="Stopka">
    <w:name w:val="footer"/>
    <w:basedOn w:val="Normalny"/>
    <w:link w:val="StopkaZnak"/>
    <w:uiPriority w:val="99"/>
    <w:semiHidden/>
    <w:unhideWhenUsed/>
    <w:rsid w:val="004E08B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8B3"/>
  </w:style>
  <w:style w:type="paragraph" w:customStyle="1" w:styleId="Frutiger67">
    <w:name w:val="Frutiger 67"/>
    <w:aliases w:val="15pt,links"/>
    <w:basedOn w:val="Normalny"/>
    <w:rsid w:val="00D339D1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Frutiger LT 47 LightCn" w:eastAsia="Times New Roman" w:hAnsi="Frutiger LT 47 LightCn" w:cs="Frutiger LT 47 LightCn"/>
      <w:b/>
      <w:bCs/>
      <w:color w:val="000093"/>
      <w:sz w:val="30"/>
      <w:szCs w:val="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49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3486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29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12" w:space="0" w:color="BEC007"/>
                                <w:left w:val="single" w:sz="12" w:space="0" w:color="BEC007"/>
                                <w:bottom w:val="single" w:sz="12" w:space="0" w:color="BEC007"/>
                                <w:right w:val="single" w:sz="12" w:space="0" w:color="BEC007"/>
                              </w:divBdr>
                              <w:divsChild>
                                <w:div w:id="3272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3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29B9-1A42-4B08-AD78-A9D90438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bierwiaczonek</dc:creator>
  <cp:lastModifiedBy>agnieszka.dyl</cp:lastModifiedBy>
  <cp:revision>2</cp:revision>
  <cp:lastPrinted>2016-03-21T12:06:00Z</cp:lastPrinted>
  <dcterms:created xsi:type="dcterms:W3CDTF">2017-05-12T09:56:00Z</dcterms:created>
  <dcterms:modified xsi:type="dcterms:W3CDTF">2017-05-12T09:56:00Z</dcterms:modified>
</cp:coreProperties>
</file>